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42" w:rsidRPr="00315463" w:rsidRDefault="00192542" w:rsidP="00192542">
      <w:pPr>
        <w:pStyle w:val="a3"/>
        <w:jc w:val="center"/>
        <w:rPr>
          <w:rFonts w:ascii="Times New Roman" w:hAnsi="Times New Roman" w:cs="Times New Roman"/>
          <w:b/>
          <w:sz w:val="28"/>
          <w:szCs w:val="28"/>
        </w:rPr>
      </w:pPr>
    </w:p>
    <w:p w:rsidR="000D69D0" w:rsidRDefault="000D69D0" w:rsidP="000D69D0">
      <w:pPr>
        <w:spacing w:after="0" w:line="240" w:lineRule="auto"/>
        <w:jc w:val="center"/>
        <w:rPr>
          <w:rFonts w:ascii="Times New Roman" w:eastAsia="Courier New" w:hAnsi="Times New Roman" w:cs="Courier New"/>
          <w:color w:val="000000"/>
          <w:sz w:val="28"/>
          <w:szCs w:val="28"/>
          <w:lang w:eastAsia="ru-RU"/>
        </w:rPr>
      </w:pPr>
      <w:r>
        <w:rPr>
          <w:rFonts w:ascii="Times New Roman" w:eastAsia="Courier New" w:hAnsi="Times New Roman" w:cs="Courier New"/>
          <w:color w:val="000000"/>
          <w:sz w:val="28"/>
          <w:szCs w:val="28"/>
          <w:lang w:eastAsia="ru-RU"/>
        </w:rPr>
        <w:t>Муниципальное бюджетное общеобразовательное учреждение «Основная школа д.Сухой Семенек Измалковского муниципального района Липецкой области»</w:t>
      </w:r>
    </w:p>
    <w:p w:rsidR="00192542" w:rsidRPr="00B27094" w:rsidRDefault="00192542" w:rsidP="00192542">
      <w:pPr>
        <w:spacing w:after="160" w:line="259" w:lineRule="auto"/>
        <w:rPr>
          <w:rFonts w:ascii="Times New Roman" w:hAnsi="Times New Roman"/>
          <w:b/>
          <w:sz w:val="28"/>
          <w:szCs w:val="28"/>
        </w:rPr>
      </w:pPr>
    </w:p>
    <w:p w:rsidR="00192542" w:rsidRPr="00315463" w:rsidRDefault="00192542" w:rsidP="00192542">
      <w:pPr>
        <w:spacing w:after="160" w:line="259" w:lineRule="auto"/>
        <w:rPr>
          <w:rFonts w:ascii="Times New Roman" w:hAnsi="Times New Roman"/>
          <w:b/>
          <w:sz w:val="40"/>
          <w:szCs w:val="40"/>
        </w:rPr>
      </w:pPr>
    </w:p>
    <w:p w:rsidR="00192542" w:rsidRDefault="00192542" w:rsidP="00192542">
      <w:pPr>
        <w:spacing w:after="0" w:line="259" w:lineRule="auto"/>
        <w:rPr>
          <w:rFonts w:ascii="Times New Roman" w:hAnsi="Times New Roman"/>
          <w:b/>
          <w:sz w:val="40"/>
          <w:szCs w:val="40"/>
        </w:rPr>
      </w:pPr>
    </w:p>
    <w:p w:rsidR="00192542" w:rsidRDefault="00192542" w:rsidP="00192542">
      <w:pPr>
        <w:spacing w:after="0" w:line="259" w:lineRule="auto"/>
        <w:rPr>
          <w:rFonts w:ascii="Times New Roman" w:hAnsi="Times New Roman"/>
          <w:b/>
          <w:sz w:val="40"/>
          <w:szCs w:val="40"/>
        </w:rPr>
      </w:pPr>
    </w:p>
    <w:p w:rsidR="00192542" w:rsidRDefault="00192542" w:rsidP="00192542">
      <w:pPr>
        <w:spacing w:after="0" w:line="259" w:lineRule="auto"/>
        <w:jc w:val="center"/>
        <w:rPr>
          <w:rFonts w:ascii="Times New Roman" w:hAnsi="Times New Roman"/>
          <w:b/>
          <w:sz w:val="40"/>
          <w:szCs w:val="40"/>
        </w:rPr>
      </w:pPr>
    </w:p>
    <w:p w:rsidR="00192542" w:rsidRPr="00485D2A" w:rsidRDefault="00192542" w:rsidP="00192542">
      <w:pPr>
        <w:spacing w:after="0" w:line="259" w:lineRule="auto"/>
        <w:jc w:val="center"/>
        <w:rPr>
          <w:rFonts w:ascii="Times New Roman" w:hAnsi="Times New Roman"/>
          <w:b/>
          <w:sz w:val="40"/>
          <w:szCs w:val="40"/>
        </w:rPr>
      </w:pPr>
      <w:r w:rsidRPr="007E114C">
        <w:rPr>
          <w:rFonts w:ascii="Times New Roman" w:hAnsi="Times New Roman"/>
          <w:b/>
          <w:sz w:val="40"/>
          <w:szCs w:val="40"/>
        </w:rPr>
        <w:t>РАБОЧАЯ ПРОГРАММА</w:t>
      </w:r>
    </w:p>
    <w:p w:rsidR="00192542" w:rsidRPr="006C4B83" w:rsidRDefault="00192542" w:rsidP="00192542">
      <w:pPr>
        <w:spacing w:after="0" w:line="259" w:lineRule="auto"/>
        <w:jc w:val="center"/>
        <w:rPr>
          <w:rFonts w:ascii="Times New Roman" w:hAnsi="Times New Roman"/>
          <w:b/>
          <w:sz w:val="40"/>
          <w:szCs w:val="40"/>
        </w:rPr>
      </w:pPr>
      <w:r w:rsidRPr="006C4B83">
        <w:rPr>
          <w:rFonts w:ascii="Times New Roman" w:hAnsi="Times New Roman"/>
          <w:b/>
          <w:sz w:val="40"/>
          <w:szCs w:val="40"/>
        </w:rPr>
        <w:t>курса</w:t>
      </w:r>
    </w:p>
    <w:p w:rsidR="00192542" w:rsidRPr="00192542" w:rsidRDefault="00192542" w:rsidP="00192542">
      <w:pPr>
        <w:spacing w:before="40" w:after="40"/>
        <w:jc w:val="center"/>
        <w:rPr>
          <w:rFonts w:ascii="Times New Roman" w:hAnsi="Times New Roman"/>
          <w:b/>
          <w:bCs/>
          <w:sz w:val="36"/>
          <w:szCs w:val="36"/>
        </w:rPr>
      </w:pPr>
      <w:r>
        <w:rPr>
          <w:rFonts w:ascii="Times New Roman" w:hAnsi="Times New Roman"/>
          <w:b/>
          <w:bCs/>
          <w:sz w:val="36"/>
          <w:szCs w:val="36"/>
        </w:rPr>
        <w:t>«</w:t>
      </w:r>
      <w:r w:rsidR="00ED6CAB">
        <w:rPr>
          <w:rFonts w:ascii="Times New Roman" w:hAnsi="Times New Roman"/>
          <w:b/>
          <w:bCs/>
          <w:sz w:val="36"/>
          <w:szCs w:val="36"/>
        </w:rPr>
        <w:t>ФЭМП</w:t>
      </w:r>
      <w:r>
        <w:rPr>
          <w:rFonts w:ascii="Times New Roman" w:hAnsi="Times New Roman"/>
          <w:b/>
          <w:bCs/>
          <w:sz w:val="36"/>
          <w:szCs w:val="36"/>
        </w:rPr>
        <w:t>»</w:t>
      </w:r>
    </w:p>
    <w:p w:rsidR="00461C60" w:rsidRDefault="00461C60"/>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0D69D0" w:rsidRDefault="000D69D0">
      <w:bookmarkStart w:id="0" w:name="_GoBack"/>
      <w:bookmarkEnd w:id="0"/>
    </w:p>
    <w:p w:rsidR="00851CC2" w:rsidRDefault="00851CC2" w:rsidP="00851CC2">
      <w:pPr>
        <w:tabs>
          <w:tab w:val="left" w:pos="4678"/>
        </w:tabs>
      </w:pPr>
    </w:p>
    <w:p w:rsidR="00B27094" w:rsidRDefault="00B27094" w:rsidP="00192542">
      <w:pPr>
        <w:tabs>
          <w:tab w:val="left" w:pos="7994"/>
        </w:tabs>
        <w:spacing w:after="0" w:line="259" w:lineRule="auto"/>
        <w:jc w:val="center"/>
        <w:rPr>
          <w:rFonts w:ascii="Times New Roman" w:hAnsi="Times New Roman"/>
          <w:sz w:val="24"/>
          <w:szCs w:val="24"/>
        </w:rPr>
      </w:pPr>
      <w:r>
        <w:rPr>
          <w:rFonts w:ascii="Times New Roman" w:hAnsi="Times New Roman"/>
          <w:sz w:val="24"/>
          <w:szCs w:val="24"/>
        </w:rPr>
        <w:t xml:space="preserve">   </w:t>
      </w:r>
    </w:p>
    <w:p w:rsidR="00192542" w:rsidRDefault="00192542" w:rsidP="00192542">
      <w:pPr>
        <w:tabs>
          <w:tab w:val="left" w:pos="7994"/>
        </w:tabs>
        <w:spacing w:after="0" w:line="259" w:lineRule="auto"/>
        <w:jc w:val="center"/>
        <w:rPr>
          <w:rFonts w:ascii="Times New Roman" w:hAnsi="Times New Roman"/>
          <w:b/>
          <w:sz w:val="28"/>
          <w:szCs w:val="28"/>
        </w:rPr>
      </w:pPr>
      <w:r w:rsidRPr="00342B6B">
        <w:rPr>
          <w:rFonts w:ascii="Times New Roman" w:hAnsi="Times New Roman"/>
          <w:b/>
          <w:sz w:val="28"/>
          <w:szCs w:val="28"/>
        </w:rPr>
        <w:lastRenderedPageBreak/>
        <w:t>СОДЕРЖАНИЕ</w:t>
      </w:r>
    </w:p>
    <w:p w:rsidR="00192542" w:rsidRDefault="00192542" w:rsidP="00192542">
      <w:pPr>
        <w:tabs>
          <w:tab w:val="left" w:pos="7994"/>
        </w:tabs>
        <w:spacing w:after="0" w:line="259" w:lineRule="auto"/>
        <w:jc w:val="center"/>
        <w:rPr>
          <w:rFonts w:ascii="Times New Roman" w:hAnsi="Times New Roman"/>
          <w:b/>
          <w:sz w:val="28"/>
          <w:szCs w:val="28"/>
        </w:rPr>
      </w:pPr>
    </w:p>
    <w:p w:rsidR="00192542" w:rsidRPr="00C05491" w:rsidRDefault="00192542" w:rsidP="00192542">
      <w:pPr>
        <w:tabs>
          <w:tab w:val="left" w:pos="7994"/>
        </w:tabs>
        <w:spacing w:after="0" w:line="259" w:lineRule="auto"/>
        <w:jc w:val="center"/>
        <w:rPr>
          <w:rFonts w:ascii="Times New Roman" w:hAnsi="Times New Roman"/>
          <w:b/>
          <w:sz w:val="28"/>
          <w:szCs w:val="28"/>
        </w:rPr>
      </w:pPr>
    </w:p>
    <w:p w:rsidR="00192542" w:rsidRPr="00C05491" w:rsidRDefault="00192542" w:rsidP="00192542">
      <w:pPr>
        <w:tabs>
          <w:tab w:val="left" w:pos="9072"/>
        </w:tabs>
        <w:spacing w:after="0" w:line="259" w:lineRule="auto"/>
        <w:jc w:val="center"/>
        <w:rPr>
          <w:rFonts w:ascii="Times New Roman" w:hAnsi="Times New Roman"/>
          <w:b/>
          <w:sz w:val="28"/>
          <w:szCs w:val="28"/>
        </w:rPr>
      </w:pPr>
    </w:p>
    <w:p w:rsidR="00192542" w:rsidRPr="00C05491" w:rsidRDefault="00192542" w:rsidP="00192542">
      <w:pPr>
        <w:spacing w:after="0" w:line="240" w:lineRule="auto"/>
        <w:rPr>
          <w:rFonts w:ascii="Times New Roman" w:hAnsi="Times New Roman"/>
          <w:b/>
          <w:sz w:val="28"/>
          <w:szCs w:val="28"/>
        </w:rPr>
      </w:pPr>
      <w:r w:rsidRPr="00C05491">
        <w:rPr>
          <w:rFonts w:ascii="Times New Roman" w:hAnsi="Times New Roman"/>
          <w:b/>
          <w:sz w:val="28"/>
          <w:szCs w:val="28"/>
        </w:rPr>
        <w:t>1.Целевой раздел.</w:t>
      </w:r>
    </w:p>
    <w:p w:rsidR="00192542" w:rsidRPr="00C05491" w:rsidRDefault="00192542" w:rsidP="00192542">
      <w:pPr>
        <w:spacing w:after="0"/>
        <w:rPr>
          <w:rFonts w:ascii="Times New Roman" w:hAnsi="Times New Roman"/>
          <w:sz w:val="28"/>
          <w:szCs w:val="28"/>
        </w:rPr>
      </w:pPr>
      <w:r w:rsidRPr="00C05491">
        <w:rPr>
          <w:rFonts w:ascii="Times New Roman" w:hAnsi="Times New Roman"/>
          <w:sz w:val="28"/>
          <w:szCs w:val="28"/>
        </w:rPr>
        <w:t>1.1. Цели и задачи программы                                                                      3</w:t>
      </w:r>
    </w:p>
    <w:p w:rsidR="00192542" w:rsidRPr="00C05491" w:rsidRDefault="00192542" w:rsidP="00192542">
      <w:pPr>
        <w:spacing w:after="0"/>
        <w:rPr>
          <w:rFonts w:ascii="Times New Roman" w:hAnsi="Times New Roman"/>
          <w:sz w:val="28"/>
          <w:szCs w:val="28"/>
        </w:rPr>
      </w:pPr>
      <w:r w:rsidRPr="00C05491">
        <w:rPr>
          <w:rFonts w:ascii="Times New Roman" w:hAnsi="Times New Roman"/>
          <w:sz w:val="28"/>
          <w:szCs w:val="28"/>
        </w:rPr>
        <w:t xml:space="preserve">1.2. Планируемые результаты                                             </w:t>
      </w:r>
      <w:r>
        <w:rPr>
          <w:rFonts w:ascii="Times New Roman" w:hAnsi="Times New Roman"/>
          <w:sz w:val="28"/>
          <w:szCs w:val="28"/>
        </w:rPr>
        <w:t xml:space="preserve">                          </w:t>
      </w:r>
      <w:r w:rsidRPr="00C05491">
        <w:rPr>
          <w:rFonts w:ascii="Times New Roman" w:hAnsi="Times New Roman"/>
          <w:sz w:val="28"/>
          <w:szCs w:val="28"/>
        </w:rPr>
        <w:t>3</w:t>
      </w:r>
    </w:p>
    <w:p w:rsidR="00192542" w:rsidRPr="00C05491" w:rsidRDefault="00192542" w:rsidP="00192542">
      <w:pPr>
        <w:spacing w:after="0"/>
        <w:rPr>
          <w:rFonts w:ascii="Times New Roman" w:hAnsi="Times New Roman"/>
          <w:b/>
          <w:sz w:val="28"/>
          <w:szCs w:val="28"/>
        </w:rPr>
      </w:pPr>
      <w:r w:rsidRPr="00C05491">
        <w:rPr>
          <w:rFonts w:ascii="Times New Roman" w:hAnsi="Times New Roman"/>
          <w:b/>
          <w:sz w:val="28"/>
          <w:szCs w:val="28"/>
        </w:rPr>
        <w:t>2.  Содержательный раздел.</w:t>
      </w:r>
    </w:p>
    <w:p w:rsidR="00192542" w:rsidRPr="00C05491" w:rsidRDefault="00192542" w:rsidP="00192542">
      <w:pPr>
        <w:spacing w:after="0"/>
        <w:rPr>
          <w:rFonts w:ascii="Times New Roman" w:hAnsi="Times New Roman"/>
          <w:sz w:val="28"/>
          <w:szCs w:val="28"/>
        </w:rPr>
      </w:pPr>
      <w:r w:rsidRPr="00C05491">
        <w:rPr>
          <w:rFonts w:ascii="Times New Roman" w:hAnsi="Times New Roman"/>
          <w:sz w:val="28"/>
          <w:szCs w:val="28"/>
        </w:rPr>
        <w:t xml:space="preserve">1. Содержание курса                                                        </w:t>
      </w:r>
      <w:r>
        <w:rPr>
          <w:rFonts w:ascii="Times New Roman" w:hAnsi="Times New Roman"/>
          <w:sz w:val="28"/>
          <w:szCs w:val="28"/>
        </w:rPr>
        <w:t xml:space="preserve">                               </w:t>
      </w:r>
      <w:r w:rsidR="00851CC2">
        <w:rPr>
          <w:rFonts w:ascii="Times New Roman" w:hAnsi="Times New Roman"/>
          <w:sz w:val="28"/>
          <w:szCs w:val="28"/>
        </w:rPr>
        <w:t>6</w:t>
      </w:r>
    </w:p>
    <w:p w:rsidR="00192542" w:rsidRPr="00C05491" w:rsidRDefault="00192542" w:rsidP="00192542">
      <w:pPr>
        <w:spacing w:after="0"/>
        <w:rPr>
          <w:rFonts w:ascii="Times New Roman" w:hAnsi="Times New Roman"/>
          <w:sz w:val="28"/>
          <w:szCs w:val="28"/>
        </w:rPr>
      </w:pPr>
      <w:r w:rsidRPr="00C05491">
        <w:rPr>
          <w:rFonts w:ascii="Times New Roman" w:hAnsi="Times New Roman"/>
          <w:sz w:val="28"/>
          <w:szCs w:val="28"/>
        </w:rPr>
        <w:t xml:space="preserve">2. Календарно-тематическое планирование                     </w:t>
      </w:r>
      <w:r>
        <w:rPr>
          <w:rFonts w:ascii="Times New Roman" w:hAnsi="Times New Roman"/>
          <w:sz w:val="28"/>
          <w:szCs w:val="28"/>
        </w:rPr>
        <w:t xml:space="preserve">                            </w:t>
      </w:r>
      <w:r w:rsidR="00851CC2">
        <w:rPr>
          <w:rFonts w:ascii="Times New Roman" w:hAnsi="Times New Roman"/>
          <w:sz w:val="28"/>
          <w:szCs w:val="28"/>
        </w:rPr>
        <w:t>8</w:t>
      </w:r>
    </w:p>
    <w:p w:rsidR="00192542" w:rsidRPr="00C05491" w:rsidRDefault="00192542" w:rsidP="00192542">
      <w:pPr>
        <w:spacing w:after="0"/>
        <w:jc w:val="right"/>
        <w:rPr>
          <w:sz w:val="28"/>
          <w:szCs w:val="28"/>
        </w:rPr>
      </w:pPr>
    </w:p>
    <w:p w:rsidR="00192542" w:rsidRDefault="00192542" w:rsidP="00192542">
      <w:pPr>
        <w:spacing w:after="0" w:line="259" w:lineRule="auto"/>
        <w:rPr>
          <w:rFonts w:ascii="Times New Roman" w:hAnsi="Times New Roman"/>
          <w:b/>
          <w:sz w:val="28"/>
          <w:szCs w:val="28"/>
        </w:rPr>
      </w:pPr>
    </w:p>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Default="00192542"/>
    <w:p w:rsidR="00192542" w:rsidRPr="00AB5276" w:rsidRDefault="00192542" w:rsidP="00192542">
      <w:pPr>
        <w:widowControl w:val="0"/>
        <w:overflowPunct w:val="0"/>
        <w:autoSpaceDE w:val="0"/>
        <w:autoSpaceDN w:val="0"/>
        <w:adjustRightInd w:val="0"/>
        <w:spacing w:after="0" w:line="351" w:lineRule="auto"/>
        <w:jc w:val="center"/>
        <w:rPr>
          <w:rFonts w:ascii="Times New Roman" w:hAnsi="Times New Roman"/>
          <w:b/>
          <w:sz w:val="32"/>
          <w:szCs w:val="32"/>
        </w:rPr>
      </w:pPr>
      <w:r w:rsidRPr="00C05491">
        <w:rPr>
          <w:rFonts w:ascii="Times New Roman" w:hAnsi="Times New Roman"/>
          <w:b/>
          <w:sz w:val="32"/>
          <w:szCs w:val="32"/>
          <w:lang w:val="en-US"/>
        </w:rPr>
        <w:lastRenderedPageBreak/>
        <w:t>I</w:t>
      </w:r>
      <w:r w:rsidRPr="00C05491">
        <w:rPr>
          <w:rFonts w:ascii="Times New Roman" w:hAnsi="Times New Roman"/>
          <w:b/>
          <w:sz w:val="32"/>
          <w:szCs w:val="32"/>
        </w:rPr>
        <w:t>. Целевой раздел</w:t>
      </w:r>
    </w:p>
    <w:p w:rsidR="00BE30EB" w:rsidRDefault="00192542" w:rsidP="00ED6CAB">
      <w:pPr>
        <w:rPr>
          <w:rFonts w:ascii="Times New Roman" w:hAnsi="Times New Roman"/>
          <w:b/>
          <w:i/>
          <w:sz w:val="28"/>
          <w:szCs w:val="28"/>
        </w:rPr>
      </w:pPr>
      <w:r>
        <w:rPr>
          <w:rFonts w:ascii="Times New Roman" w:hAnsi="Times New Roman"/>
          <w:b/>
          <w:sz w:val="28"/>
          <w:szCs w:val="28"/>
        </w:rPr>
        <w:t>1. Планируемые результаты освоения курса «</w:t>
      </w:r>
      <w:r w:rsidR="00BE30EB" w:rsidRPr="009E555D">
        <w:rPr>
          <w:rFonts w:ascii="Times New Roman" w:hAnsi="Times New Roman"/>
          <w:b/>
          <w:i/>
          <w:sz w:val="28"/>
          <w:szCs w:val="28"/>
        </w:rPr>
        <w:t>Формирование элементарных математических представлений</w:t>
      </w:r>
      <w:r w:rsidR="00ED6CAB">
        <w:rPr>
          <w:rFonts w:ascii="Times New Roman" w:hAnsi="Times New Roman"/>
          <w:b/>
          <w:i/>
          <w:sz w:val="28"/>
          <w:szCs w:val="28"/>
        </w:rPr>
        <w:t>»</w:t>
      </w:r>
    </w:p>
    <w:p w:rsidR="00192542" w:rsidRPr="00961407" w:rsidRDefault="00192542" w:rsidP="00BE30EB">
      <w:pPr>
        <w:spacing w:line="240" w:lineRule="auto"/>
        <w:ind w:firstLine="709"/>
        <w:jc w:val="both"/>
        <w:rPr>
          <w:rFonts w:ascii="Times New Roman" w:hAnsi="Times New Roman"/>
          <w:b/>
          <w:sz w:val="28"/>
          <w:szCs w:val="28"/>
        </w:rPr>
      </w:pPr>
      <w:r w:rsidRPr="00961407">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w:t>
      </w:r>
      <w:r>
        <w:rPr>
          <w:rFonts w:ascii="Times New Roman" w:hAnsi="Times New Roman"/>
          <w:sz w:val="28"/>
          <w:szCs w:val="28"/>
        </w:rPr>
        <w:t>го подходов, которые позволяют</w:t>
      </w:r>
      <w:r w:rsidRPr="00961407">
        <w:rPr>
          <w:rFonts w:ascii="Times New Roman" w:hAnsi="Times New Roman"/>
          <w:sz w:val="28"/>
          <w:szCs w:val="28"/>
        </w:rPr>
        <w:t xml:space="preserve">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192542" w:rsidRPr="00192542" w:rsidRDefault="00192542" w:rsidP="00192542">
      <w:pPr>
        <w:spacing w:before="40" w:after="40"/>
        <w:rPr>
          <w:rFonts w:ascii="Times New Roman" w:hAnsi="Times New Roman"/>
          <w:b/>
          <w:bCs/>
          <w:i/>
          <w:sz w:val="28"/>
          <w:szCs w:val="28"/>
        </w:rPr>
      </w:pPr>
      <w:r w:rsidRPr="00192542">
        <w:rPr>
          <w:rFonts w:ascii="Times New Roman" w:hAnsi="Times New Roman"/>
          <w:b/>
          <w:bCs/>
          <w:i/>
          <w:sz w:val="28"/>
          <w:szCs w:val="28"/>
        </w:rPr>
        <w:t>ФЭМП</w:t>
      </w:r>
    </w:p>
    <w:p w:rsidR="00192542" w:rsidRPr="00192542" w:rsidRDefault="00B27094" w:rsidP="00192542">
      <w:pPr>
        <w:spacing w:before="40" w:after="40"/>
        <w:rPr>
          <w:rFonts w:ascii="Times New Roman" w:hAnsi="Times New Roman"/>
          <w:b/>
          <w:i/>
          <w:spacing w:val="-3"/>
          <w:sz w:val="28"/>
          <w:szCs w:val="28"/>
        </w:rPr>
      </w:pPr>
      <w:r>
        <w:rPr>
          <w:rFonts w:ascii="Times New Roman" w:hAnsi="Times New Roman"/>
          <w:b/>
          <w:i/>
          <w:spacing w:val="-3"/>
          <w:sz w:val="28"/>
          <w:szCs w:val="28"/>
        </w:rPr>
        <w:t>М</w:t>
      </w:r>
      <w:r w:rsidR="00192542" w:rsidRPr="00192542">
        <w:rPr>
          <w:rFonts w:ascii="Times New Roman" w:hAnsi="Times New Roman"/>
          <w:b/>
          <w:i/>
          <w:spacing w:val="-3"/>
          <w:sz w:val="28"/>
          <w:szCs w:val="28"/>
        </w:rPr>
        <w:t>ладшая</w:t>
      </w:r>
      <w:r>
        <w:rPr>
          <w:rFonts w:ascii="Times New Roman" w:hAnsi="Times New Roman"/>
          <w:b/>
          <w:i/>
          <w:spacing w:val="-3"/>
          <w:sz w:val="28"/>
          <w:szCs w:val="28"/>
        </w:rPr>
        <w:t xml:space="preserve"> под</w:t>
      </w:r>
      <w:r w:rsidR="00192542" w:rsidRPr="00192542">
        <w:rPr>
          <w:rFonts w:ascii="Times New Roman" w:hAnsi="Times New Roman"/>
          <w:b/>
          <w:i/>
          <w:spacing w:val="-3"/>
          <w:sz w:val="28"/>
          <w:szCs w:val="28"/>
        </w:rPr>
        <w:t>группа (3-4 года)</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считать до 3, отсчитывать 3 предмета от большего количества.</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узнавать и называть круг, треугольник, шар, куб (кубик), находить в окружающей обстановке предметы, сходные по форме.</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сравнивать по высоте и длине путем приложения и наложения.</w:t>
      </w:r>
    </w:p>
    <w:p w:rsidR="00192542" w:rsidRPr="00192542" w:rsidRDefault="00192542" w:rsidP="004C14BE">
      <w:pPr>
        <w:spacing w:before="40" w:after="40"/>
        <w:ind w:firstLine="709"/>
        <w:rPr>
          <w:rFonts w:ascii="Times New Roman" w:hAnsi="Times New Roman"/>
          <w:b/>
          <w:bCs/>
          <w:spacing w:val="-3"/>
          <w:sz w:val="28"/>
          <w:szCs w:val="28"/>
        </w:rPr>
      </w:pPr>
      <w:r w:rsidRPr="00192542">
        <w:rPr>
          <w:rFonts w:ascii="Times New Roman" w:hAnsi="Times New Roman"/>
          <w:spacing w:val="-3"/>
          <w:sz w:val="28"/>
          <w:szCs w:val="28"/>
        </w:rPr>
        <w:t>- Различает пространственные отношения от себя: впереди - сзади, вверху - внизу, справа - слева.</w:t>
      </w:r>
    </w:p>
    <w:p w:rsidR="00192542" w:rsidRPr="00192542" w:rsidRDefault="00192542" w:rsidP="00192542">
      <w:pPr>
        <w:spacing w:before="40" w:after="40"/>
        <w:rPr>
          <w:rFonts w:ascii="Times New Roman" w:hAnsi="Times New Roman"/>
          <w:b/>
          <w:i/>
          <w:spacing w:val="-3"/>
          <w:sz w:val="28"/>
          <w:szCs w:val="28"/>
        </w:rPr>
      </w:pPr>
      <w:r w:rsidRPr="00192542">
        <w:rPr>
          <w:rFonts w:ascii="Times New Roman" w:hAnsi="Times New Roman"/>
          <w:b/>
          <w:i/>
          <w:spacing w:val="-3"/>
          <w:sz w:val="28"/>
          <w:szCs w:val="28"/>
        </w:rPr>
        <w:t xml:space="preserve">Средняя </w:t>
      </w:r>
      <w:r w:rsidR="00B27094">
        <w:rPr>
          <w:rFonts w:ascii="Times New Roman" w:hAnsi="Times New Roman"/>
          <w:b/>
          <w:i/>
          <w:spacing w:val="-3"/>
          <w:sz w:val="28"/>
          <w:szCs w:val="28"/>
        </w:rPr>
        <w:t>под</w:t>
      </w:r>
      <w:r w:rsidRPr="00192542">
        <w:rPr>
          <w:rFonts w:ascii="Times New Roman" w:hAnsi="Times New Roman"/>
          <w:b/>
          <w:i/>
          <w:spacing w:val="-3"/>
          <w:sz w:val="28"/>
          <w:szCs w:val="28"/>
        </w:rPr>
        <w:t>группа (4-5 лет)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продолжить ряд из предметов или фигур с одним изменяющимся признаком.</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умеет различать и называть все цвета спектра, различает и оттенки цветов. Умеет считать в пределах 8, отсчитывать 8 предметов от большего количества, соотносить запись чисел 1 -8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узнавать и называть квадрат, прямоугольник, овал; находить в окружающей обстановке предметы, сходные по форме.</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w:t>
      </w:r>
    </w:p>
    <w:p w:rsidR="00192542" w:rsidRPr="00192542" w:rsidRDefault="00192542" w:rsidP="00192542">
      <w:pPr>
        <w:spacing w:before="40" w:after="40"/>
        <w:rPr>
          <w:rFonts w:ascii="Times New Roman" w:hAnsi="Times New Roman"/>
          <w:spacing w:val="-3"/>
          <w:sz w:val="28"/>
          <w:szCs w:val="28"/>
        </w:rPr>
      </w:pPr>
      <w:r w:rsidRPr="00192542">
        <w:rPr>
          <w:rFonts w:ascii="Times New Roman" w:hAnsi="Times New Roman"/>
          <w:spacing w:val="-3"/>
          <w:sz w:val="28"/>
          <w:szCs w:val="28"/>
        </w:rPr>
        <w:lastRenderedPageBreak/>
        <w:t>-Умеет определять направление движения от себя, показывает правую и левую руки; называет части суток, устанавливает их последовательность.</w:t>
      </w:r>
    </w:p>
    <w:p w:rsidR="00192542" w:rsidRPr="00192542" w:rsidRDefault="00192542" w:rsidP="00192542">
      <w:pPr>
        <w:spacing w:before="40" w:after="40"/>
        <w:rPr>
          <w:rFonts w:ascii="Times New Roman" w:hAnsi="Times New Roman"/>
          <w:b/>
          <w:i/>
          <w:spacing w:val="-3"/>
          <w:sz w:val="28"/>
          <w:szCs w:val="28"/>
        </w:rPr>
      </w:pPr>
      <w:r w:rsidRPr="00192542">
        <w:rPr>
          <w:rFonts w:ascii="Times New Roman" w:hAnsi="Times New Roman"/>
          <w:b/>
          <w:i/>
          <w:spacing w:val="-3"/>
          <w:sz w:val="28"/>
          <w:szCs w:val="28"/>
        </w:rPr>
        <w:t xml:space="preserve">Старшая </w:t>
      </w:r>
      <w:r w:rsidR="00B27094">
        <w:rPr>
          <w:rFonts w:ascii="Times New Roman" w:hAnsi="Times New Roman"/>
          <w:b/>
          <w:i/>
          <w:spacing w:val="-3"/>
          <w:sz w:val="28"/>
          <w:szCs w:val="28"/>
        </w:rPr>
        <w:t>под</w:t>
      </w:r>
      <w:r w:rsidRPr="00192542">
        <w:rPr>
          <w:rFonts w:ascii="Times New Roman" w:hAnsi="Times New Roman"/>
          <w:b/>
          <w:i/>
          <w:spacing w:val="-3"/>
          <w:sz w:val="28"/>
          <w:szCs w:val="28"/>
        </w:rPr>
        <w:t>группа (5-6 лет)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создавать множества (группы предметов) из разных по качеству элементов.</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считать до 10; последовательно знакомить с образованием каждого числа в пределах от 5 до 10 (на наглядной основе).</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сравнивать рядом стоящие числа в пределах 10. Формировать умение понимать отношения рядом стоящих чисел (5&lt;6 на 1, 6&gt;5 на 1).</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отсчитывать предметы из большого количества по образцу и заданному числу (в пределах 10).</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92542" w:rsidRPr="00192542" w:rsidRDefault="00192542" w:rsidP="004C14BE">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Подготовительная  группа (6-8 лет)</w:t>
      </w:r>
    </w:p>
    <w:p w:rsidR="00192542" w:rsidRPr="00192542" w:rsidRDefault="00192542" w:rsidP="004C14BE">
      <w:pPr>
        <w:spacing w:before="40" w:after="40"/>
        <w:ind w:firstLine="709"/>
        <w:rPr>
          <w:rFonts w:ascii="Times New Roman" w:hAnsi="Times New Roman"/>
          <w:bCs/>
          <w:sz w:val="28"/>
          <w:szCs w:val="28"/>
        </w:rPr>
      </w:pPr>
      <w:r w:rsidRPr="00192542">
        <w:rPr>
          <w:rFonts w:ascii="Times New Roman" w:hAnsi="Times New Roman"/>
          <w:bCs/>
          <w:sz w:val="28"/>
          <w:szCs w:val="28"/>
        </w:rPr>
        <w:t>- Умеет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192542" w:rsidRPr="00192542" w:rsidRDefault="00192542" w:rsidP="004C14BE">
      <w:pPr>
        <w:spacing w:before="40" w:after="40"/>
        <w:ind w:firstLine="709"/>
        <w:rPr>
          <w:rFonts w:ascii="Times New Roman" w:hAnsi="Times New Roman"/>
          <w:bCs/>
          <w:sz w:val="28"/>
          <w:szCs w:val="28"/>
        </w:rPr>
      </w:pPr>
      <w:r w:rsidRPr="00192542">
        <w:rPr>
          <w:rFonts w:ascii="Times New Roman" w:hAnsi="Times New Roman"/>
          <w:bCs/>
          <w:sz w:val="28"/>
          <w:szCs w:val="28"/>
        </w:rPr>
        <w:t>- Знает  состав чисел в пределах 10.</w:t>
      </w:r>
    </w:p>
    <w:p w:rsidR="00192542" w:rsidRPr="00192542" w:rsidRDefault="00192542" w:rsidP="004C14BE">
      <w:pPr>
        <w:ind w:firstLine="709"/>
        <w:rPr>
          <w:rFonts w:ascii="Times New Roman" w:hAnsi="Times New Roman"/>
          <w:bCs/>
          <w:sz w:val="28"/>
          <w:szCs w:val="28"/>
        </w:rPr>
      </w:pPr>
      <w:r w:rsidRPr="00192542">
        <w:rPr>
          <w:rFonts w:ascii="Times New Roman" w:hAnsi="Times New Roman"/>
          <w:bCs/>
          <w:sz w:val="28"/>
          <w:szCs w:val="28"/>
        </w:rPr>
        <w:t>- Умеет раскладывать число на два меньших и составлять из двух меньших большее (в пределах 10, на наглядной основе).</w:t>
      </w:r>
    </w:p>
    <w:p w:rsidR="00192542" w:rsidRPr="00192542" w:rsidRDefault="00192542" w:rsidP="004C14BE">
      <w:pPr>
        <w:ind w:firstLine="709"/>
        <w:rPr>
          <w:rFonts w:ascii="Times New Roman" w:hAnsi="Times New Roman"/>
          <w:bCs/>
          <w:sz w:val="28"/>
          <w:szCs w:val="28"/>
        </w:rPr>
      </w:pPr>
      <w:r w:rsidRPr="00192542">
        <w:rPr>
          <w:rFonts w:ascii="Times New Roman" w:hAnsi="Times New Roman"/>
          <w:bCs/>
          <w:sz w:val="28"/>
          <w:szCs w:val="28"/>
        </w:rPr>
        <w:t>- Умеет делить предмет на 2-8 и более равных частей путем сгибания предмета.</w:t>
      </w:r>
    </w:p>
    <w:p w:rsidR="00192542" w:rsidRPr="00192542" w:rsidRDefault="00192542" w:rsidP="004C14BE">
      <w:pPr>
        <w:spacing w:before="40" w:after="40"/>
        <w:ind w:firstLine="709"/>
        <w:rPr>
          <w:rFonts w:ascii="Times New Roman" w:hAnsi="Times New Roman"/>
          <w:b/>
          <w:bCs/>
          <w:i/>
          <w:sz w:val="28"/>
          <w:szCs w:val="28"/>
        </w:rPr>
      </w:pPr>
      <w:r w:rsidRPr="00192542">
        <w:rPr>
          <w:rFonts w:ascii="Times New Roman" w:hAnsi="Times New Roman"/>
          <w:b/>
          <w:bCs/>
          <w:i/>
          <w:sz w:val="28"/>
          <w:szCs w:val="28"/>
        </w:rPr>
        <w:t>ФЦКМ</w:t>
      </w:r>
    </w:p>
    <w:p w:rsidR="00192542" w:rsidRPr="00192542" w:rsidRDefault="00B27094" w:rsidP="004C14BE">
      <w:pPr>
        <w:spacing w:before="40" w:after="40"/>
        <w:ind w:firstLine="709"/>
        <w:rPr>
          <w:rFonts w:ascii="Times New Roman" w:hAnsi="Times New Roman"/>
          <w:b/>
          <w:i/>
          <w:spacing w:val="-3"/>
          <w:sz w:val="28"/>
          <w:szCs w:val="28"/>
        </w:rPr>
      </w:pPr>
      <w:r>
        <w:rPr>
          <w:rFonts w:ascii="Times New Roman" w:hAnsi="Times New Roman"/>
          <w:b/>
          <w:i/>
          <w:spacing w:val="-3"/>
          <w:sz w:val="28"/>
          <w:szCs w:val="28"/>
        </w:rPr>
        <w:t xml:space="preserve"> М</w:t>
      </w:r>
      <w:r w:rsidR="00192542" w:rsidRPr="00192542">
        <w:rPr>
          <w:rFonts w:ascii="Times New Roman" w:hAnsi="Times New Roman"/>
          <w:b/>
          <w:i/>
          <w:spacing w:val="-3"/>
          <w:sz w:val="28"/>
          <w:szCs w:val="28"/>
        </w:rPr>
        <w:t xml:space="preserve">ладшая </w:t>
      </w:r>
      <w:r>
        <w:rPr>
          <w:rFonts w:ascii="Times New Roman" w:hAnsi="Times New Roman"/>
          <w:b/>
          <w:i/>
          <w:spacing w:val="-3"/>
          <w:sz w:val="28"/>
          <w:szCs w:val="28"/>
        </w:rPr>
        <w:t>под</w:t>
      </w:r>
      <w:r w:rsidR="00192542" w:rsidRPr="00192542">
        <w:rPr>
          <w:rFonts w:ascii="Times New Roman" w:hAnsi="Times New Roman"/>
          <w:b/>
          <w:i/>
          <w:spacing w:val="-3"/>
          <w:sz w:val="28"/>
          <w:szCs w:val="28"/>
        </w:rPr>
        <w:t>группа (3-4 года)</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Формирование целостной картины мира, расширение кругозора</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Знает свое имя, фамилию, пол, возраст.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Замечает происходящие в природе сезонные изменения.</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Может исследовать и конструировать под руководством взрослого, использует разные способы обследования предметов.</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Различает, правильно называет, использует по назначению основные строительные детали; целенаправленно создает, рассматривает и обыгрывает простейшие постройки.</w:t>
      </w:r>
    </w:p>
    <w:p w:rsidR="00192542" w:rsidRPr="00192542" w:rsidRDefault="00192542" w:rsidP="004C14BE">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 xml:space="preserve">Средняя </w:t>
      </w:r>
      <w:r w:rsidR="00B27094">
        <w:rPr>
          <w:rFonts w:ascii="Times New Roman" w:hAnsi="Times New Roman"/>
          <w:b/>
          <w:i/>
          <w:spacing w:val="-3"/>
          <w:sz w:val="28"/>
          <w:szCs w:val="28"/>
        </w:rPr>
        <w:t>под</w:t>
      </w:r>
      <w:r w:rsidRPr="00192542">
        <w:rPr>
          <w:rFonts w:ascii="Times New Roman" w:hAnsi="Times New Roman"/>
          <w:b/>
          <w:i/>
          <w:spacing w:val="-3"/>
          <w:sz w:val="28"/>
          <w:szCs w:val="28"/>
        </w:rPr>
        <w:t>группа (4-5 лет)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lastRenderedPageBreak/>
        <w:t>- Ребенок активно знакомится со свойствами новых окружающих предметов (способ их использования, возможности и т.д.); стремится экспериментировать.</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Задает вопросы поискового характера: «Почему?», «Зачем?», «Как?», «Откуда?» и т.п.</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устанавливать простейшие причинно-следственные связи явлений. Использует усвоенные знания и способы для решения несложных задач.</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Соотносит действие и результат; может оценить возможность достижения результата, при затруднениях обращается к взрослому.</w:t>
      </w:r>
    </w:p>
    <w:p w:rsidR="00192542" w:rsidRPr="00192542" w:rsidRDefault="00192542" w:rsidP="004C14BE">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 xml:space="preserve">Старшая </w:t>
      </w:r>
      <w:r w:rsidR="00B27094">
        <w:rPr>
          <w:rFonts w:ascii="Times New Roman" w:hAnsi="Times New Roman"/>
          <w:b/>
          <w:i/>
          <w:spacing w:val="-3"/>
          <w:sz w:val="28"/>
          <w:szCs w:val="28"/>
        </w:rPr>
        <w:t>под</w:t>
      </w:r>
      <w:r w:rsidRPr="00192542">
        <w:rPr>
          <w:rFonts w:ascii="Times New Roman" w:hAnsi="Times New Roman"/>
          <w:b/>
          <w:i/>
          <w:spacing w:val="-3"/>
          <w:sz w:val="28"/>
          <w:szCs w:val="28"/>
        </w:rPr>
        <w:t>группа (5-6 лет)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проявляет интерес к самостоятельному познанию, обследованию предметов, выделению их свойств и качеств.</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По собственной инициативе организует собственную деятельность экспериментирования по исследованию свойств и качеств предметов и материалов.</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классифицирует предметы по различным свойствам; выделяет и выражает в признаки сходства и различия предметов.</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располагать цвета по интенсивности (5 -9 цветов), по их порядку в радуге, создавать новые цвета, комбинируя их; различает 3-5 тонов цвета.</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92542" w:rsidRPr="00192542" w:rsidRDefault="00192542" w:rsidP="004C14BE">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 xml:space="preserve">Подготовительная  </w:t>
      </w:r>
      <w:r w:rsidR="002F0DC1">
        <w:rPr>
          <w:rFonts w:ascii="Times New Roman" w:hAnsi="Times New Roman"/>
          <w:b/>
          <w:i/>
          <w:spacing w:val="-3"/>
          <w:sz w:val="28"/>
          <w:szCs w:val="28"/>
        </w:rPr>
        <w:t>под</w:t>
      </w:r>
      <w:r w:rsidRPr="00192542">
        <w:rPr>
          <w:rFonts w:ascii="Times New Roman" w:hAnsi="Times New Roman"/>
          <w:b/>
          <w:i/>
          <w:spacing w:val="-3"/>
          <w:sz w:val="28"/>
          <w:szCs w:val="28"/>
        </w:rPr>
        <w:t>группа (6-8 лет)</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Задает вопросы взрослому поискового характера; проявляет любознательность, интерес к экспериментированию и исследовательской деятельности.</w:t>
      </w:r>
    </w:p>
    <w:p w:rsidR="00192542" w:rsidRPr="00192542" w:rsidRDefault="00192542" w:rsidP="004C14BE">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lastRenderedPageBreak/>
        <w:t>-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w:t>
      </w:r>
    </w:p>
    <w:p w:rsidR="00192542" w:rsidRDefault="00192542" w:rsidP="00192542">
      <w:pPr>
        <w:rPr>
          <w:rFonts w:ascii="Times New Roman" w:hAnsi="Times New Roman"/>
          <w:sz w:val="28"/>
          <w:szCs w:val="28"/>
        </w:rPr>
      </w:pPr>
    </w:p>
    <w:p w:rsidR="00192542" w:rsidRPr="00C05491" w:rsidRDefault="00192542" w:rsidP="00192542">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192542" w:rsidRDefault="00192542" w:rsidP="0019254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p w:rsidR="00192542" w:rsidRDefault="00192542" w:rsidP="00192542">
      <w:pPr>
        <w:spacing w:after="0" w:line="240" w:lineRule="auto"/>
        <w:rPr>
          <w:rFonts w:ascii="Times New Roman" w:eastAsia="Times New Roman" w:hAnsi="Times New Roman"/>
          <w:b/>
          <w:sz w:val="28"/>
          <w:szCs w:val="28"/>
          <w:lang w:eastAsia="ru-RU"/>
        </w:rPr>
      </w:pPr>
    </w:p>
    <w:tbl>
      <w:tblPr>
        <w:tblStyle w:val="a4"/>
        <w:tblW w:w="0" w:type="auto"/>
        <w:tblLook w:val="04A0" w:firstRow="1" w:lastRow="0" w:firstColumn="1" w:lastColumn="0" w:noHBand="0" w:noVBand="1"/>
      </w:tblPr>
      <w:tblGrid>
        <w:gridCol w:w="675"/>
        <w:gridCol w:w="3686"/>
        <w:gridCol w:w="5210"/>
      </w:tblGrid>
      <w:tr w:rsidR="0004547F" w:rsidTr="0004547F">
        <w:tc>
          <w:tcPr>
            <w:tcW w:w="675" w:type="dxa"/>
          </w:tcPr>
          <w:p w:rsidR="0004547F" w:rsidRDefault="0004547F" w:rsidP="00192542">
            <w:pPr>
              <w:rPr>
                <w:rFonts w:ascii="Times New Roman" w:hAnsi="Times New Roman"/>
                <w:sz w:val="28"/>
                <w:szCs w:val="28"/>
              </w:rPr>
            </w:pPr>
            <w:r w:rsidRPr="00F14B87">
              <w:rPr>
                <w:rFonts w:ascii="Times New Roman" w:eastAsia="Times New Roman" w:hAnsi="Times New Roman"/>
                <w:b/>
                <w:sz w:val="24"/>
                <w:szCs w:val="24"/>
              </w:rPr>
              <w:t>№ п/п</w:t>
            </w:r>
          </w:p>
        </w:tc>
        <w:tc>
          <w:tcPr>
            <w:tcW w:w="3686" w:type="dxa"/>
            <w:tcBorders>
              <w:bottom w:val="single" w:sz="4" w:space="0" w:color="000000" w:themeColor="text1"/>
            </w:tcBorders>
          </w:tcPr>
          <w:p w:rsidR="0004547F" w:rsidRDefault="0004547F" w:rsidP="0004547F">
            <w:pPr>
              <w:jc w:val="center"/>
              <w:rPr>
                <w:rFonts w:ascii="Times New Roman" w:hAnsi="Times New Roman"/>
                <w:sz w:val="28"/>
                <w:szCs w:val="28"/>
              </w:rPr>
            </w:pPr>
            <w:r w:rsidRPr="00F14B87">
              <w:rPr>
                <w:rFonts w:ascii="Times New Roman" w:eastAsia="Times New Roman" w:hAnsi="Times New Roman"/>
                <w:b/>
                <w:sz w:val="24"/>
                <w:szCs w:val="24"/>
              </w:rPr>
              <w:t>Задачи</w:t>
            </w:r>
          </w:p>
        </w:tc>
        <w:tc>
          <w:tcPr>
            <w:tcW w:w="5210" w:type="dxa"/>
          </w:tcPr>
          <w:p w:rsidR="0004547F" w:rsidRDefault="0004547F" w:rsidP="0004547F">
            <w:pPr>
              <w:jc w:val="center"/>
              <w:rPr>
                <w:rFonts w:ascii="Times New Roman" w:hAnsi="Times New Roman"/>
                <w:sz w:val="28"/>
                <w:szCs w:val="28"/>
              </w:rPr>
            </w:pPr>
            <w:r w:rsidRPr="00F14B87">
              <w:rPr>
                <w:rFonts w:ascii="Times New Roman" w:eastAsia="Times New Roman" w:hAnsi="Times New Roman"/>
                <w:b/>
                <w:sz w:val="24"/>
                <w:szCs w:val="24"/>
              </w:rPr>
              <w:t>Содержание</w:t>
            </w:r>
          </w:p>
        </w:tc>
      </w:tr>
      <w:tr w:rsidR="0004547F" w:rsidTr="00EF3BE7">
        <w:tc>
          <w:tcPr>
            <w:tcW w:w="675" w:type="dxa"/>
          </w:tcPr>
          <w:p w:rsidR="0004547F" w:rsidRPr="00EF3BE7" w:rsidRDefault="002F0DC1" w:rsidP="00192542">
            <w:pPr>
              <w:rPr>
                <w:rFonts w:ascii="Times New Roman" w:hAnsi="Times New Roman"/>
                <w:b/>
                <w:sz w:val="24"/>
                <w:szCs w:val="24"/>
              </w:rPr>
            </w:pPr>
            <w:r>
              <w:rPr>
                <w:rFonts w:ascii="Times New Roman" w:hAnsi="Times New Roman"/>
                <w:b/>
                <w:sz w:val="24"/>
                <w:szCs w:val="24"/>
              </w:rPr>
              <w:t>1</w:t>
            </w:r>
            <w:r w:rsidR="00EF3BE7" w:rsidRPr="00EF3BE7">
              <w:rPr>
                <w:rFonts w:ascii="Times New Roman" w:hAnsi="Times New Roman"/>
                <w:b/>
                <w:sz w:val="24"/>
                <w:szCs w:val="24"/>
              </w:rPr>
              <w:t>.</w:t>
            </w:r>
          </w:p>
        </w:tc>
        <w:tc>
          <w:tcPr>
            <w:tcW w:w="3686" w:type="dxa"/>
            <w:tcBorders>
              <w:right w:val="nil"/>
            </w:tcBorders>
          </w:tcPr>
          <w:p w:rsidR="0004547F" w:rsidRPr="00EF3BE7" w:rsidRDefault="002F0DC1" w:rsidP="002F0DC1">
            <w:pPr>
              <w:rPr>
                <w:rFonts w:ascii="Times New Roman" w:hAnsi="Times New Roman"/>
                <w:sz w:val="24"/>
                <w:szCs w:val="24"/>
              </w:rPr>
            </w:pPr>
            <w:r>
              <w:rPr>
                <w:rFonts w:ascii="Times New Roman" w:hAnsi="Times New Roman"/>
                <w:b/>
                <w:bCs/>
                <w:sz w:val="24"/>
                <w:szCs w:val="24"/>
              </w:rPr>
              <w:t xml:space="preserve"> М</w:t>
            </w:r>
            <w:r w:rsidR="00EF3BE7" w:rsidRPr="00EF3BE7">
              <w:rPr>
                <w:rFonts w:ascii="Times New Roman" w:hAnsi="Times New Roman"/>
                <w:b/>
                <w:bCs/>
                <w:sz w:val="24"/>
                <w:szCs w:val="24"/>
              </w:rPr>
              <w:t xml:space="preserve">ладшая </w:t>
            </w:r>
            <w:r>
              <w:rPr>
                <w:rFonts w:ascii="Times New Roman" w:hAnsi="Times New Roman"/>
                <w:b/>
                <w:bCs/>
                <w:sz w:val="24"/>
                <w:szCs w:val="24"/>
              </w:rPr>
              <w:t>под</w:t>
            </w:r>
            <w:r w:rsidR="00EF3BE7" w:rsidRPr="00EF3BE7">
              <w:rPr>
                <w:rFonts w:ascii="Times New Roman" w:hAnsi="Times New Roman"/>
                <w:b/>
                <w:bCs/>
                <w:sz w:val="24"/>
                <w:szCs w:val="24"/>
              </w:rPr>
              <w:t>группа</w:t>
            </w:r>
            <w:r w:rsidR="00EF3BE7">
              <w:rPr>
                <w:rFonts w:ascii="Times New Roman" w:hAnsi="Times New Roman"/>
                <w:b/>
                <w:bCs/>
                <w:sz w:val="24"/>
                <w:szCs w:val="24"/>
              </w:rPr>
              <w:t xml:space="preserve"> </w:t>
            </w:r>
            <w:r w:rsidR="00EF3BE7" w:rsidRPr="00EF3BE7">
              <w:rPr>
                <w:rFonts w:ascii="Times New Roman" w:hAnsi="Times New Roman"/>
                <w:b/>
                <w:spacing w:val="-3"/>
                <w:sz w:val="24"/>
                <w:szCs w:val="24"/>
              </w:rPr>
              <w:t>(3-4 года)</w:t>
            </w:r>
          </w:p>
        </w:tc>
        <w:tc>
          <w:tcPr>
            <w:tcW w:w="5210" w:type="dxa"/>
            <w:tcBorders>
              <w:left w:val="nil"/>
            </w:tcBorders>
          </w:tcPr>
          <w:p w:rsidR="0004547F" w:rsidRDefault="0004547F" w:rsidP="00192542">
            <w:pPr>
              <w:rPr>
                <w:rFonts w:ascii="Times New Roman" w:hAnsi="Times New Roman"/>
                <w:sz w:val="28"/>
                <w:szCs w:val="28"/>
              </w:rPr>
            </w:pPr>
          </w:p>
        </w:tc>
      </w:tr>
      <w:tr w:rsidR="0004547F" w:rsidTr="00EF3BE7">
        <w:tc>
          <w:tcPr>
            <w:tcW w:w="675" w:type="dxa"/>
          </w:tcPr>
          <w:p w:rsidR="0004547F" w:rsidRDefault="0004547F" w:rsidP="00192542">
            <w:pPr>
              <w:rPr>
                <w:rFonts w:ascii="Times New Roman" w:hAnsi="Times New Roman"/>
                <w:sz w:val="28"/>
                <w:szCs w:val="28"/>
              </w:rPr>
            </w:pPr>
          </w:p>
        </w:tc>
        <w:tc>
          <w:tcPr>
            <w:tcW w:w="3686" w:type="dxa"/>
            <w:tcBorders>
              <w:bottom w:val="single" w:sz="4" w:space="0" w:color="000000" w:themeColor="text1"/>
            </w:tcBorders>
          </w:tcPr>
          <w:p w:rsidR="00EF3BE7" w:rsidRPr="00EF3BE7" w:rsidRDefault="00EF3BE7" w:rsidP="00EF3BE7">
            <w:pPr>
              <w:numPr>
                <w:ilvl w:val="0"/>
                <w:numId w:val="2"/>
              </w:numPr>
              <w:autoSpaceDE w:val="0"/>
              <w:autoSpaceDN w:val="0"/>
              <w:adjustRightInd w:val="0"/>
              <w:ind w:left="142" w:right="-108" w:hanging="142"/>
              <w:jc w:val="both"/>
              <w:rPr>
                <w:rFonts w:ascii="Times New Roman" w:hAnsi="Times New Roman"/>
                <w:sz w:val="20"/>
                <w:szCs w:val="20"/>
              </w:rPr>
            </w:pPr>
            <w:r w:rsidRPr="00EF3BE7">
              <w:rPr>
                <w:rFonts w:ascii="Times New Roman" w:hAnsi="Times New Roman"/>
                <w:sz w:val="20"/>
                <w:szCs w:val="20"/>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самостоятельной деятельности (наблюдении, игре-экспериментировании, развивающих и дидактических играх и других видах деятельности); </w:t>
            </w:r>
          </w:p>
          <w:p w:rsidR="0004547F" w:rsidRDefault="00EF3BE7" w:rsidP="00EF3BE7">
            <w:pPr>
              <w:jc w:val="both"/>
              <w:rPr>
                <w:rFonts w:ascii="Times New Roman" w:hAnsi="Times New Roman"/>
                <w:sz w:val="28"/>
                <w:szCs w:val="28"/>
              </w:rPr>
            </w:pPr>
            <w:r w:rsidRPr="00EF3BE7">
              <w:rPr>
                <w:rFonts w:ascii="Times New Roman" w:hAnsi="Times New Roman"/>
                <w:sz w:val="20"/>
                <w:szCs w:val="20"/>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r>
              <w:t>).</w:t>
            </w:r>
          </w:p>
        </w:tc>
        <w:tc>
          <w:tcPr>
            <w:tcW w:w="5210" w:type="dxa"/>
          </w:tcPr>
          <w:p w:rsidR="0004547F" w:rsidRPr="00EF3BE7" w:rsidRDefault="00EF3BE7" w:rsidP="00EF3BE7">
            <w:pPr>
              <w:jc w:val="both"/>
              <w:rPr>
                <w:rFonts w:ascii="Times New Roman" w:hAnsi="Times New Roman"/>
                <w:sz w:val="20"/>
                <w:szCs w:val="20"/>
              </w:rPr>
            </w:pPr>
            <w:r w:rsidRPr="00EF3BE7">
              <w:rPr>
                <w:rFonts w:ascii="Times New Roman" w:hAnsi="Times New Roman"/>
                <w:sz w:val="20"/>
                <w:szCs w:val="20"/>
              </w:rPr>
              <w:t>Различение цветов спектра — красный, оранжевый, желтый, зеленый, синий, фиолетовый, черный, белый, освоение 2—4-х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1—2-м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tc>
      </w:tr>
      <w:tr w:rsidR="0004547F" w:rsidTr="00EF3BE7">
        <w:tc>
          <w:tcPr>
            <w:tcW w:w="675" w:type="dxa"/>
          </w:tcPr>
          <w:p w:rsidR="0004547F" w:rsidRPr="007E745C" w:rsidRDefault="002F0DC1" w:rsidP="00192542">
            <w:pPr>
              <w:rPr>
                <w:rFonts w:ascii="Times New Roman" w:hAnsi="Times New Roman"/>
                <w:b/>
                <w:sz w:val="24"/>
                <w:szCs w:val="24"/>
              </w:rPr>
            </w:pPr>
            <w:r>
              <w:rPr>
                <w:rFonts w:ascii="Times New Roman" w:hAnsi="Times New Roman"/>
                <w:b/>
                <w:sz w:val="24"/>
                <w:szCs w:val="24"/>
              </w:rPr>
              <w:t>2</w:t>
            </w:r>
            <w:r w:rsidR="007E745C" w:rsidRPr="007E745C">
              <w:rPr>
                <w:rFonts w:ascii="Times New Roman" w:hAnsi="Times New Roman"/>
                <w:b/>
                <w:sz w:val="24"/>
                <w:szCs w:val="24"/>
              </w:rPr>
              <w:t>.</w:t>
            </w:r>
          </w:p>
        </w:tc>
        <w:tc>
          <w:tcPr>
            <w:tcW w:w="3686" w:type="dxa"/>
            <w:tcBorders>
              <w:right w:val="nil"/>
            </w:tcBorders>
          </w:tcPr>
          <w:p w:rsidR="00EF3BE7" w:rsidRPr="00192542" w:rsidRDefault="00EF3BE7" w:rsidP="007E745C">
            <w:pPr>
              <w:spacing w:before="40" w:after="40"/>
              <w:jc w:val="center"/>
              <w:rPr>
                <w:rFonts w:ascii="Times New Roman" w:hAnsi="Times New Roman"/>
                <w:b/>
                <w:i/>
                <w:spacing w:val="-3"/>
                <w:sz w:val="28"/>
                <w:szCs w:val="28"/>
              </w:rPr>
            </w:pPr>
            <w:r w:rsidRPr="00EF3BE7">
              <w:rPr>
                <w:rFonts w:ascii="Times New Roman" w:hAnsi="Times New Roman"/>
                <w:b/>
                <w:sz w:val="24"/>
                <w:szCs w:val="24"/>
              </w:rPr>
              <w:t xml:space="preserve">Средняя </w:t>
            </w:r>
            <w:r w:rsidR="002F0DC1">
              <w:rPr>
                <w:rFonts w:ascii="Times New Roman" w:hAnsi="Times New Roman"/>
                <w:b/>
                <w:sz w:val="24"/>
                <w:szCs w:val="24"/>
              </w:rPr>
              <w:t>под</w:t>
            </w:r>
            <w:r w:rsidRPr="00EF3BE7">
              <w:rPr>
                <w:rFonts w:ascii="Times New Roman" w:hAnsi="Times New Roman"/>
                <w:b/>
                <w:sz w:val="24"/>
                <w:szCs w:val="24"/>
              </w:rPr>
              <w:t>группа</w:t>
            </w:r>
            <w:r>
              <w:rPr>
                <w:rFonts w:ascii="Times New Roman" w:hAnsi="Times New Roman"/>
                <w:b/>
                <w:sz w:val="24"/>
                <w:szCs w:val="24"/>
              </w:rPr>
              <w:t xml:space="preserve"> </w:t>
            </w:r>
            <w:r w:rsidRPr="00EF3BE7">
              <w:rPr>
                <w:rFonts w:ascii="Times New Roman" w:hAnsi="Times New Roman"/>
                <w:b/>
                <w:spacing w:val="-3"/>
                <w:sz w:val="24"/>
                <w:szCs w:val="24"/>
              </w:rPr>
              <w:t>(4-5 лет)</w:t>
            </w:r>
          </w:p>
          <w:p w:rsidR="0004547F" w:rsidRPr="00EF3BE7" w:rsidRDefault="0004547F" w:rsidP="007E745C">
            <w:pPr>
              <w:jc w:val="center"/>
              <w:rPr>
                <w:rFonts w:ascii="Times New Roman" w:hAnsi="Times New Roman"/>
                <w:sz w:val="24"/>
                <w:szCs w:val="24"/>
              </w:rPr>
            </w:pPr>
          </w:p>
        </w:tc>
        <w:tc>
          <w:tcPr>
            <w:tcW w:w="5210" w:type="dxa"/>
            <w:tcBorders>
              <w:left w:val="nil"/>
            </w:tcBorders>
          </w:tcPr>
          <w:p w:rsidR="0004547F" w:rsidRDefault="0004547F" w:rsidP="00192542">
            <w:pPr>
              <w:rPr>
                <w:rFonts w:ascii="Times New Roman" w:hAnsi="Times New Roman"/>
                <w:sz w:val="28"/>
                <w:szCs w:val="28"/>
              </w:rPr>
            </w:pPr>
          </w:p>
        </w:tc>
      </w:tr>
      <w:tr w:rsidR="0004547F" w:rsidTr="007E745C">
        <w:tc>
          <w:tcPr>
            <w:tcW w:w="675" w:type="dxa"/>
          </w:tcPr>
          <w:p w:rsidR="0004547F" w:rsidRDefault="0004547F" w:rsidP="00192542">
            <w:pPr>
              <w:rPr>
                <w:rFonts w:ascii="Times New Roman" w:hAnsi="Times New Roman"/>
                <w:sz w:val="28"/>
                <w:szCs w:val="28"/>
              </w:rPr>
            </w:pPr>
          </w:p>
        </w:tc>
        <w:tc>
          <w:tcPr>
            <w:tcW w:w="3686" w:type="dxa"/>
            <w:tcBorders>
              <w:bottom w:val="single" w:sz="4" w:space="0" w:color="000000" w:themeColor="text1"/>
            </w:tcBorders>
          </w:tcPr>
          <w:p w:rsidR="007E745C" w:rsidRPr="007E745C" w:rsidRDefault="007E745C" w:rsidP="007E745C">
            <w:pPr>
              <w:numPr>
                <w:ilvl w:val="0"/>
                <w:numId w:val="2"/>
              </w:numPr>
              <w:autoSpaceDE w:val="0"/>
              <w:autoSpaceDN w:val="0"/>
              <w:adjustRightInd w:val="0"/>
              <w:ind w:left="142" w:right="-108" w:hanging="142"/>
              <w:jc w:val="both"/>
              <w:rPr>
                <w:rFonts w:ascii="Times New Roman" w:hAnsi="Times New Roman"/>
                <w:sz w:val="20"/>
                <w:szCs w:val="20"/>
              </w:rPr>
            </w:pPr>
            <w:r w:rsidRPr="007E745C">
              <w:rPr>
                <w:rFonts w:ascii="Times New Roman" w:hAnsi="Times New Roman"/>
                <w:sz w:val="20"/>
                <w:szCs w:val="20"/>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4547F" w:rsidRDefault="007E745C" w:rsidP="007E745C">
            <w:pPr>
              <w:jc w:val="both"/>
              <w:rPr>
                <w:rFonts w:ascii="Times New Roman" w:hAnsi="Times New Roman"/>
                <w:sz w:val="28"/>
                <w:szCs w:val="28"/>
              </w:rPr>
            </w:pPr>
            <w:r w:rsidRPr="007E745C">
              <w:rPr>
                <w:rFonts w:ascii="Times New Roman" w:hAnsi="Times New Roman"/>
                <w:sz w:val="20"/>
                <w:szCs w:val="20"/>
              </w:rPr>
              <w:t>развивать умение замечать не только ярко представленные в предмете(объекте)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предметов(по форме, размеру, количеству) и прослеживать изменения объектов по одному-двум признакам.</w:t>
            </w:r>
          </w:p>
        </w:tc>
        <w:tc>
          <w:tcPr>
            <w:tcW w:w="5210" w:type="dxa"/>
          </w:tcPr>
          <w:p w:rsidR="0004547F" w:rsidRPr="007E745C" w:rsidRDefault="007E745C" w:rsidP="007E745C">
            <w:pPr>
              <w:jc w:val="both"/>
              <w:rPr>
                <w:rFonts w:ascii="Times New Roman" w:hAnsi="Times New Roman"/>
                <w:sz w:val="20"/>
                <w:szCs w:val="20"/>
              </w:rPr>
            </w:pPr>
            <w:r w:rsidRPr="007E745C">
              <w:rPr>
                <w:rFonts w:ascii="Times New Roman" w:hAnsi="Times New Roman"/>
                <w:sz w:val="20"/>
                <w:szCs w:val="20"/>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Отражение признаков предметов в продуктивных видах деятельности.</w:t>
            </w:r>
          </w:p>
        </w:tc>
      </w:tr>
      <w:tr w:rsidR="007E745C" w:rsidTr="007E745C">
        <w:tc>
          <w:tcPr>
            <w:tcW w:w="675" w:type="dxa"/>
          </w:tcPr>
          <w:p w:rsidR="007E745C" w:rsidRPr="007E745C" w:rsidRDefault="002F0DC1" w:rsidP="00192542">
            <w:pPr>
              <w:rPr>
                <w:rFonts w:ascii="Times New Roman" w:hAnsi="Times New Roman"/>
                <w:b/>
                <w:sz w:val="24"/>
                <w:szCs w:val="24"/>
              </w:rPr>
            </w:pPr>
            <w:r>
              <w:rPr>
                <w:rFonts w:ascii="Times New Roman" w:hAnsi="Times New Roman"/>
                <w:b/>
                <w:sz w:val="24"/>
                <w:szCs w:val="24"/>
              </w:rPr>
              <w:t>3</w:t>
            </w:r>
            <w:r w:rsidR="007E745C" w:rsidRPr="007E745C">
              <w:rPr>
                <w:rFonts w:ascii="Times New Roman" w:hAnsi="Times New Roman"/>
                <w:b/>
                <w:sz w:val="24"/>
                <w:szCs w:val="24"/>
              </w:rPr>
              <w:t>.</w:t>
            </w:r>
          </w:p>
        </w:tc>
        <w:tc>
          <w:tcPr>
            <w:tcW w:w="3686" w:type="dxa"/>
            <w:tcBorders>
              <w:bottom w:val="single" w:sz="4" w:space="0" w:color="000000" w:themeColor="text1"/>
              <w:right w:val="nil"/>
            </w:tcBorders>
          </w:tcPr>
          <w:p w:rsidR="007E745C" w:rsidRPr="007E745C" w:rsidRDefault="007E745C" w:rsidP="007E745C">
            <w:pPr>
              <w:jc w:val="center"/>
              <w:rPr>
                <w:rFonts w:ascii="Times New Roman" w:hAnsi="Times New Roman"/>
                <w:sz w:val="24"/>
                <w:szCs w:val="24"/>
              </w:rPr>
            </w:pPr>
            <w:r w:rsidRPr="007E745C">
              <w:rPr>
                <w:rFonts w:ascii="Times New Roman" w:hAnsi="Times New Roman"/>
                <w:b/>
                <w:sz w:val="24"/>
                <w:szCs w:val="24"/>
              </w:rPr>
              <w:t xml:space="preserve">Старшая </w:t>
            </w:r>
            <w:r w:rsidR="002F0DC1">
              <w:rPr>
                <w:rFonts w:ascii="Times New Roman" w:hAnsi="Times New Roman"/>
                <w:b/>
                <w:sz w:val="24"/>
                <w:szCs w:val="24"/>
              </w:rPr>
              <w:t>под</w:t>
            </w:r>
            <w:r w:rsidRPr="007E745C">
              <w:rPr>
                <w:rFonts w:ascii="Times New Roman" w:hAnsi="Times New Roman"/>
                <w:b/>
                <w:sz w:val="24"/>
                <w:szCs w:val="24"/>
              </w:rPr>
              <w:t>группа</w:t>
            </w:r>
            <w:r>
              <w:rPr>
                <w:rFonts w:ascii="Times New Roman" w:hAnsi="Times New Roman"/>
                <w:b/>
                <w:sz w:val="24"/>
                <w:szCs w:val="24"/>
              </w:rPr>
              <w:t xml:space="preserve"> </w:t>
            </w:r>
            <w:r w:rsidRPr="007E745C">
              <w:rPr>
                <w:rFonts w:ascii="Times New Roman" w:hAnsi="Times New Roman"/>
                <w:b/>
                <w:spacing w:val="-3"/>
                <w:sz w:val="24"/>
                <w:szCs w:val="24"/>
              </w:rPr>
              <w:t>(5-6 лет)</w:t>
            </w:r>
          </w:p>
        </w:tc>
        <w:tc>
          <w:tcPr>
            <w:tcW w:w="5210" w:type="dxa"/>
            <w:tcBorders>
              <w:left w:val="nil"/>
            </w:tcBorders>
          </w:tcPr>
          <w:p w:rsidR="007E745C" w:rsidRDefault="007E745C" w:rsidP="00192542">
            <w:pPr>
              <w:rPr>
                <w:rFonts w:ascii="Times New Roman" w:hAnsi="Times New Roman"/>
                <w:sz w:val="28"/>
                <w:szCs w:val="28"/>
              </w:rPr>
            </w:pPr>
          </w:p>
        </w:tc>
      </w:tr>
      <w:tr w:rsidR="007E745C" w:rsidTr="007E745C">
        <w:tc>
          <w:tcPr>
            <w:tcW w:w="675" w:type="dxa"/>
          </w:tcPr>
          <w:p w:rsidR="007E745C" w:rsidRPr="007E745C" w:rsidRDefault="007E745C" w:rsidP="00192542">
            <w:pPr>
              <w:rPr>
                <w:rFonts w:ascii="Times New Roman" w:hAnsi="Times New Roman"/>
                <w:b/>
                <w:sz w:val="24"/>
                <w:szCs w:val="24"/>
              </w:rPr>
            </w:pPr>
          </w:p>
        </w:tc>
        <w:tc>
          <w:tcPr>
            <w:tcW w:w="3686" w:type="dxa"/>
            <w:tcBorders>
              <w:bottom w:val="single" w:sz="4" w:space="0" w:color="000000" w:themeColor="text1"/>
              <w:right w:val="single" w:sz="4" w:space="0" w:color="000000" w:themeColor="text1"/>
            </w:tcBorders>
          </w:tcPr>
          <w:p w:rsidR="007E745C" w:rsidRPr="007E745C" w:rsidRDefault="007E745C" w:rsidP="007E745C">
            <w:pPr>
              <w:numPr>
                <w:ilvl w:val="0"/>
                <w:numId w:val="2"/>
              </w:numPr>
              <w:autoSpaceDE w:val="0"/>
              <w:autoSpaceDN w:val="0"/>
              <w:adjustRightInd w:val="0"/>
              <w:ind w:left="142" w:right="-108" w:hanging="142"/>
              <w:jc w:val="both"/>
              <w:rPr>
                <w:rFonts w:ascii="Times New Roman" w:hAnsi="Times New Roman"/>
                <w:sz w:val="20"/>
                <w:szCs w:val="20"/>
              </w:rPr>
            </w:pPr>
            <w:r w:rsidRPr="007E745C">
              <w:rPr>
                <w:rFonts w:ascii="Times New Roman" w:hAnsi="Times New Roman"/>
                <w:sz w:val="20"/>
                <w:szCs w:val="20"/>
              </w:rPr>
              <w:t>развивать интерес к самостоятельному познанию объектов окружающего мира в его разнообразных проявлениях и простейших  зависимостях;</w:t>
            </w:r>
          </w:p>
          <w:p w:rsidR="007E745C" w:rsidRPr="007E745C" w:rsidRDefault="007E745C" w:rsidP="007E745C">
            <w:pPr>
              <w:numPr>
                <w:ilvl w:val="0"/>
                <w:numId w:val="2"/>
              </w:numPr>
              <w:autoSpaceDE w:val="0"/>
              <w:autoSpaceDN w:val="0"/>
              <w:adjustRightInd w:val="0"/>
              <w:ind w:left="142" w:right="-108" w:hanging="142"/>
              <w:jc w:val="both"/>
              <w:rPr>
                <w:rFonts w:ascii="Times New Roman" w:hAnsi="Times New Roman"/>
                <w:sz w:val="20"/>
                <w:szCs w:val="20"/>
              </w:rPr>
            </w:pPr>
            <w:r w:rsidRPr="007E745C">
              <w:rPr>
                <w:rFonts w:ascii="Times New Roman" w:hAnsi="Times New Roman"/>
                <w:sz w:val="20"/>
                <w:szCs w:val="20"/>
              </w:rPr>
              <w:t xml:space="preserve">развивать аналитическое восприятие, </w:t>
            </w:r>
            <w:r w:rsidRPr="007E745C">
              <w:rPr>
                <w:rFonts w:ascii="Times New Roman" w:hAnsi="Times New Roman"/>
                <w:sz w:val="20"/>
                <w:szCs w:val="20"/>
              </w:rPr>
              <w:lastRenderedPageBreak/>
              <w:t>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7E745C" w:rsidRPr="007E745C" w:rsidRDefault="007E745C" w:rsidP="007E745C">
            <w:pPr>
              <w:jc w:val="both"/>
              <w:rPr>
                <w:rFonts w:ascii="Times New Roman" w:hAnsi="Times New Roman"/>
                <w:b/>
                <w:sz w:val="24"/>
                <w:szCs w:val="24"/>
              </w:rPr>
            </w:pPr>
            <w:r w:rsidRPr="007E745C">
              <w:rPr>
                <w:rFonts w:ascii="Times New Roman" w:hAnsi="Times New Roman"/>
                <w:sz w:val="20"/>
                <w:szCs w:val="20"/>
              </w:rPr>
              <w:t>развивать умение отражать результаты познания в речи, рассуждать, пояснять, приводить примеры и аналогии.</w:t>
            </w:r>
          </w:p>
        </w:tc>
        <w:tc>
          <w:tcPr>
            <w:tcW w:w="5210" w:type="dxa"/>
            <w:tcBorders>
              <w:left w:val="single" w:sz="4" w:space="0" w:color="000000" w:themeColor="text1"/>
            </w:tcBorders>
          </w:tcPr>
          <w:p w:rsidR="007E745C" w:rsidRPr="007E745C" w:rsidRDefault="007E745C" w:rsidP="007E745C">
            <w:pPr>
              <w:autoSpaceDE w:val="0"/>
              <w:autoSpaceDN w:val="0"/>
              <w:adjustRightInd w:val="0"/>
              <w:jc w:val="both"/>
              <w:rPr>
                <w:rFonts w:ascii="Times New Roman" w:hAnsi="Times New Roman"/>
                <w:sz w:val="20"/>
                <w:szCs w:val="20"/>
              </w:rPr>
            </w:pPr>
            <w:r w:rsidRPr="007E745C">
              <w:rPr>
                <w:rFonts w:ascii="Times New Roman" w:hAnsi="Times New Roman"/>
                <w:sz w:val="20"/>
                <w:szCs w:val="20"/>
              </w:rPr>
              <w:lastRenderedPageBreak/>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цвета(малиновый, лимонный, салатный, бирюзовый, сиреневый...), теплых и холодных оттенков. Различение и называние геометрических фигур (круг, квадрат, овал, </w:t>
            </w:r>
            <w:r w:rsidRPr="007E745C">
              <w:rPr>
                <w:rFonts w:ascii="Times New Roman" w:hAnsi="Times New Roman"/>
                <w:sz w:val="20"/>
                <w:szCs w:val="20"/>
              </w:rPr>
              <w:lastRenderedPageBreak/>
              <w:t>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вершины).Использование сенсорных эталонов для оценки свойств предметов (фуражка темно-синяя, значок в форме ромба, стакан глубже чашки, книга тяжелее тетрадки).Освоение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w:t>
            </w:r>
          </w:p>
          <w:p w:rsidR="007E745C" w:rsidRDefault="007E745C" w:rsidP="007E745C">
            <w:pPr>
              <w:jc w:val="both"/>
              <w:rPr>
                <w:rFonts w:ascii="Times New Roman" w:hAnsi="Times New Roman"/>
                <w:sz w:val="28"/>
                <w:szCs w:val="28"/>
              </w:rPr>
            </w:pPr>
            <w:r w:rsidRPr="007E745C">
              <w:rPr>
                <w:rFonts w:ascii="Times New Roman" w:hAnsi="Times New Roman"/>
                <w:sz w:val="20"/>
                <w:szCs w:val="20"/>
              </w:rPr>
              <w:t>зрительной оценки; различать звуки (музыкальные звуки по разным характеристикам: высоте, тембру, громкости, длительности; звуки родного языка).</w:t>
            </w:r>
          </w:p>
        </w:tc>
      </w:tr>
      <w:tr w:rsidR="007E745C" w:rsidTr="007E745C">
        <w:tc>
          <w:tcPr>
            <w:tcW w:w="675" w:type="dxa"/>
          </w:tcPr>
          <w:p w:rsidR="007E745C" w:rsidRPr="007E745C" w:rsidRDefault="002F0DC1" w:rsidP="00192542">
            <w:pPr>
              <w:rPr>
                <w:rFonts w:ascii="Times New Roman" w:hAnsi="Times New Roman"/>
                <w:b/>
                <w:sz w:val="24"/>
                <w:szCs w:val="24"/>
              </w:rPr>
            </w:pPr>
            <w:r>
              <w:rPr>
                <w:rFonts w:ascii="Times New Roman" w:hAnsi="Times New Roman"/>
                <w:b/>
                <w:sz w:val="24"/>
                <w:szCs w:val="24"/>
              </w:rPr>
              <w:lastRenderedPageBreak/>
              <w:t>4</w:t>
            </w:r>
            <w:r w:rsidR="007E745C">
              <w:rPr>
                <w:rFonts w:ascii="Times New Roman" w:hAnsi="Times New Roman"/>
                <w:b/>
                <w:sz w:val="24"/>
                <w:szCs w:val="24"/>
              </w:rPr>
              <w:t>.</w:t>
            </w:r>
          </w:p>
        </w:tc>
        <w:tc>
          <w:tcPr>
            <w:tcW w:w="3686" w:type="dxa"/>
            <w:tcBorders>
              <w:bottom w:val="single" w:sz="4" w:space="0" w:color="000000" w:themeColor="text1"/>
              <w:right w:val="nil"/>
            </w:tcBorders>
          </w:tcPr>
          <w:p w:rsidR="007E745C" w:rsidRPr="007E745C" w:rsidRDefault="007E745C" w:rsidP="007E745C">
            <w:pPr>
              <w:jc w:val="center"/>
              <w:rPr>
                <w:rFonts w:ascii="Times New Roman" w:hAnsi="Times New Roman"/>
                <w:b/>
                <w:sz w:val="24"/>
                <w:szCs w:val="24"/>
              </w:rPr>
            </w:pPr>
            <w:r w:rsidRPr="007E745C">
              <w:rPr>
                <w:rFonts w:ascii="Times New Roman" w:hAnsi="Times New Roman"/>
                <w:b/>
                <w:sz w:val="24"/>
                <w:szCs w:val="24"/>
              </w:rPr>
              <w:t xml:space="preserve">Подготовительная  </w:t>
            </w:r>
            <w:r w:rsidR="002F0DC1">
              <w:rPr>
                <w:rFonts w:ascii="Times New Roman" w:hAnsi="Times New Roman"/>
                <w:b/>
                <w:sz w:val="24"/>
                <w:szCs w:val="24"/>
              </w:rPr>
              <w:t>под</w:t>
            </w:r>
            <w:r w:rsidRPr="007E745C">
              <w:rPr>
                <w:rFonts w:ascii="Times New Roman" w:hAnsi="Times New Roman"/>
                <w:b/>
                <w:sz w:val="24"/>
                <w:szCs w:val="24"/>
              </w:rPr>
              <w:t>группа</w:t>
            </w:r>
            <w:r>
              <w:rPr>
                <w:rFonts w:ascii="Times New Roman" w:hAnsi="Times New Roman"/>
                <w:b/>
                <w:sz w:val="24"/>
                <w:szCs w:val="24"/>
              </w:rPr>
              <w:t xml:space="preserve"> (6-8 лет)</w:t>
            </w:r>
          </w:p>
        </w:tc>
        <w:tc>
          <w:tcPr>
            <w:tcW w:w="5210" w:type="dxa"/>
            <w:tcBorders>
              <w:left w:val="nil"/>
            </w:tcBorders>
          </w:tcPr>
          <w:p w:rsidR="007E745C" w:rsidRDefault="007E745C" w:rsidP="00192542">
            <w:pPr>
              <w:rPr>
                <w:rFonts w:ascii="Times New Roman" w:hAnsi="Times New Roman"/>
                <w:sz w:val="28"/>
                <w:szCs w:val="28"/>
              </w:rPr>
            </w:pPr>
          </w:p>
        </w:tc>
      </w:tr>
      <w:tr w:rsidR="007E745C" w:rsidTr="007E745C">
        <w:tc>
          <w:tcPr>
            <w:tcW w:w="675" w:type="dxa"/>
          </w:tcPr>
          <w:p w:rsidR="007E745C" w:rsidRPr="007E745C" w:rsidRDefault="007E745C" w:rsidP="00192542">
            <w:pPr>
              <w:rPr>
                <w:rFonts w:ascii="Times New Roman" w:hAnsi="Times New Roman"/>
                <w:b/>
                <w:sz w:val="24"/>
                <w:szCs w:val="24"/>
              </w:rPr>
            </w:pPr>
          </w:p>
        </w:tc>
        <w:tc>
          <w:tcPr>
            <w:tcW w:w="3686" w:type="dxa"/>
            <w:tcBorders>
              <w:right w:val="single" w:sz="4" w:space="0" w:color="000000" w:themeColor="text1"/>
            </w:tcBorders>
          </w:tcPr>
          <w:p w:rsidR="007E745C" w:rsidRPr="007E745C" w:rsidRDefault="007E745C" w:rsidP="007E745C">
            <w:pPr>
              <w:numPr>
                <w:ilvl w:val="0"/>
                <w:numId w:val="2"/>
              </w:numPr>
              <w:autoSpaceDE w:val="0"/>
              <w:autoSpaceDN w:val="0"/>
              <w:adjustRightInd w:val="0"/>
              <w:ind w:left="142" w:right="-108" w:hanging="142"/>
              <w:jc w:val="both"/>
              <w:rPr>
                <w:rFonts w:ascii="Times New Roman" w:hAnsi="Times New Roman"/>
                <w:sz w:val="20"/>
                <w:szCs w:val="20"/>
              </w:rPr>
            </w:pPr>
            <w:r w:rsidRPr="007E745C">
              <w:rPr>
                <w:rFonts w:ascii="Times New Roman" w:hAnsi="Times New Roman"/>
                <w:sz w:val="20"/>
                <w:szCs w:val="20"/>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7E745C" w:rsidRPr="007E745C" w:rsidRDefault="007E745C" w:rsidP="007E745C">
            <w:pPr>
              <w:numPr>
                <w:ilvl w:val="0"/>
                <w:numId w:val="2"/>
              </w:numPr>
              <w:autoSpaceDE w:val="0"/>
              <w:autoSpaceDN w:val="0"/>
              <w:adjustRightInd w:val="0"/>
              <w:ind w:left="142" w:right="-108" w:hanging="142"/>
              <w:jc w:val="both"/>
              <w:rPr>
                <w:rFonts w:ascii="Times New Roman" w:hAnsi="Times New Roman"/>
                <w:sz w:val="20"/>
                <w:szCs w:val="20"/>
              </w:rPr>
            </w:pPr>
            <w:r w:rsidRPr="007E745C">
              <w:rPr>
                <w:rFonts w:ascii="Times New Roman" w:hAnsi="Times New Roman"/>
                <w:sz w:val="20"/>
                <w:szCs w:val="20"/>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7E745C" w:rsidRPr="007E745C" w:rsidRDefault="007E745C" w:rsidP="007E745C">
            <w:pPr>
              <w:jc w:val="both"/>
              <w:rPr>
                <w:rFonts w:ascii="Times New Roman" w:hAnsi="Times New Roman"/>
                <w:b/>
                <w:sz w:val="24"/>
                <w:szCs w:val="24"/>
              </w:rPr>
            </w:pPr>
            <w:r w:rsidRPr="007E745C">
              <w:rPr>
                <w:rFonts w:ascii="Times New Roman" w:hAnsi="Times New Roman"/>
                <w:sz w:val="20"/>
                <w:szCs w:val="20"/>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r>
              <w:t>.</w:t>
            </w:r>
          </w:p>
        </w:tc>
        <w:tc>
          <w:tcPr>
            <w:tcW w:w="5210" w:type="dxa"/>
            <w:tcBorders>
              <w:left w:val="single" w:sz="4" w:space="0" w:color="000000" w:themeColor="text1"/>
            </w:tcBorders>
          </w:tcPr>
          <w:p w:rsidR="007E745C" w:rsidRPr="007E745C" w:rsidRDefault="007E745C" w:rsidP="007E745C">
            <w:pPr>
              <w:jc w:val="both"/>
              <w:rPr>
                <w:rFonts w:ascii="Times New Roman" w:hAnsi="Times New Roman"/>
                <w:sz w:val="20"/>
                <w:szCs w:val="20"/>
              </w:rPr>
            </w:pPr>
            <w:r w:rsidRPr="007E745C">
              <w:rPr>
                <w:rFonts w:ascii="Times New Roman" w:hAnsi="Times New Roman"/>
                <w:sz w:val="20"/>
                <w:szCs w:val="20"/>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 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
        </w:tc>
      </w:tr>
    </w:tbl>
    <w:p w:rsidR="007E745C" w:rsidRDefault="007E745C" w:rsidP="007E745C">
      <w:pPr>
        <w:pStyle w:val="a5"/>
        <w:widowControl w:val="0"/>
        <w:autoSpaceDE w:val="0"/>
        <w:autoSpaceDN w:val="0"/>
        <w:adjustRightInd w:val="0"/>
        <w:spacing w:after="0"/>
        <w:rPr>
          <w:rFonts w:ascii="Times New Roman" w:hAnsi="Times New Roman"/>
          <w:b/>
          <w:bCs/>
          <w:color w:val="000000"/>
          <w:sz w:val="28"/>
          <w:szCs w:val="28"/>
          <w:lang w:eastAsia="ru-RU"/>
        </w:rPr>
      </w:pPr>
    </w:p>
    <w:p w:rsidR="007E745C" w:rsidRPr="00C95E93" w:rsidRDefault="007E745C" w:rsidP="007E745C">
      <w:pPr>
        <w:pStyle w:val="a5"/>
        <w:widowControl w:val="0"/>
        <w:autoSpaceDE w:val="0"/>
        <w:autoSpaceDN w:val="0"/>
        <w:adjustRightInd w:val="0"/>
        <w:spacing w:after="0"/>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7E745C" w:rsidRDefault="007E745C" w:rsidP="007E745C">
      <w:pPr>
        <w:pStyle w:val="a5"/>
        <w:spacing w:after="0" w:line="240" w:lineRule="auto"/>
        <w:jc w:val="center"/>
        <w:rPr>
          <w:rFonts w:ascii="Times New Roman" w:hAnsi="Times New Roman"/>
          <w:b/>
          <w:i/>
          <w:sz w:val="28"/>
          <w:szCs w:val="28"/>
        </w:rPr>
      </w:pPr>
    </w:p>
    <w:p w:rsidR="00192542" w:rsidRDefault="009E555D" w:rsidP="009E555D">
      <w:pPr>
        <w:jc w:val="center"/>
        <w:rPr>
          <w:rFonts w:ascii="Times New Roman" w:hAnsi="Times New Roman"/>
          <w:b/>
          <w:i/>
          <w:sz w:val="28"/>
          <w:szCs w:val="28"/>
        </w:rPr>
      </w:pPr>
      <w:r w:rsidRPr="009E555D">
        <w:rPr>
          <w:rFonts w:ascii="Times New Roman" w:hAnsi="Times New Roman"/>
          <w:b/>
          <w:i/>
          <w:sz w:val="28"/>
          <w:szCs w:val="28"/>
        </w:rPr>
        <w:t>Формирование элементарных математических представлений</w:t>
      </w:r>
    </w:p>
    <w:p w:rsidR="009E555D" w:rsidRDefault="002F0DC1" w:rsidP="009E555D">
      <w:pPr>
        <w:spacing w:after="0" w:line="259" w:lineRule="auto"/>
        <w:ind w:firstLine="851"/>
        <w:jc w:val="center"/>
        <w:rPr>
          <w:rFonts w:ascii="Times New Roman" w:hAnsi="Times New Roman"/>
          <w:b/>
          <w:bCs/>
          <w:sz w:val="28"/>
          <w:szCs w:val="28"/>
        </w:rPr>
      </w:pPr>
      <w:r>
        <w:rPr>
          <w:rFonts w:ascii="Times New Roman" w:hAnsi="Times New Roman"/>
          <w:b/>
          <w:bCs/>
          <w:sz w:val="28"/>
          <w:szCs w:val="28"/>
        </w:rPr>
        <w:t>М</w:t>
      </w:r>
      <w:r w:rsidR="009E555D" w:rsidRPr="006903A3">
        <w:rPr>
          <w:rFonts w:ascii="Times New Roman" w:hAnsi="Times New Roman"/>
          <w:b/>
          <w:bCs/>
          <w:sz w:val="28"/>
          <w:szCs w:val="28"/>
        </w:rPr>
        <w:t xml:space="preserve">ладшая </w:t>
      </w:r>
      <w:r>
        <w:rPr>
          <w:rFonts w:ascii="Times New Roman" w:hAnsi="Times New Roman"/>
          <w:b/>
          <w:bCs/>
          <w:sz w:val="28"/>
          <w:szCs w:val="28"/>
        </w:rPr>
        <w:t>под</w:t>
      </w:r>
      <w:r w:rsidR="009E555D" w:rsidRPr="006903A3">
        <w:rPr>
          <w:rFonts w:ascii="Times New Roman" w:hAnsi="Times New Roman"/>
          <w:b/>
          <w:bCs/>
          <w:sz w:val="28"/>
          <w:szCs w:val="28"/>
        </w:rPr>
        <w:t>группа (3-4 года)</w:t>
      </w:r>
    </w:p>
    <w:p w:rsidR="009E555D" w:rsidRDefault="009E555D" w:rsidP="009E555D">
      <w:pPr>
        <w:ind w:firstLine="709"/>
        <w:jc w:val="both"/>
        <w:rPr>
          <w:rFonts w:ascii="Times New Roman" w:hAnsi="Times New Roman"/>
          <w:sz w:val="28"/>
          <w:szCs w:val="28"/>
        </w:rPr>
      </w:pPr>
      <w:r w:rsidRPr="009E555D">
        <w:rPr>
          <w:rFonts w:ascii="Times New Roman" w:hAnsi="Times New Roman"/>
          <w:sz w:val="28"/>
          <w:szCs w:val="28"/>
        </w:rPr>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w:t>
      </w:r>
      <w:r w:rsidRPr="009E555D">
        <w:rPr>
          <w:rFonts w:ascii="Times New Roman" w:hAnsi="Times New Roman"/>
          <w:sz w:val="28"/>
          <w:szCs w:val="28"/>
        </w:rPr>
        <w:lastRenderedPageBreak/>
        <w:t>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bl>
      <w:tblPr>
        <w:tblStyle w:val="a4"/>
        <w:tblW w:w="0" w:type="auto"/>
        <w:tblLook w:val="04A0" w:firstRow="1" w:lastRow="0" w:firstColumn="1" w:lastColumn="0" w:noHBand="0" w:noVBand="1"/>
      </w:tblPr>
      <w:tblGrid>
        <w:gridCol w:w="1887"/>
        <w:gridCol w:w="1893"/>
        <w:gridCol w:w="2140"/>
        <w:gridCol w:w="1825"/>
        <w:gridCol w:w="1826"/>
      </w:tblGrid>
      <w:tr w:rsidR="009E555D" w:rsidTr="004C14BE">
        <w:tc>
          <w:tcPr>
            <w:tcW w:w="1887" w:type="dxa"/>
          </w:tcPr>
          <w:p w:rsidR="009E555D" w:rsidRDefault="009E555D" w:rsidP="009E555D">
            <w:pPr>
              <w:spacing w:line="259" w:lineRule="auto"/>
              <w:jc w:val="both"/>
              <w:rPr>
                <w:rFonts w:ascii="Times New Roman" w:hAnsi="Times New Roman"/>
                <w:b/>
                <w:bCs/>
                <w:sz w:val="28"/>
                <w:szCs w:val="28"/>
              </w:rPr>
            </w:pPr>
            <w:r w:rsidRPr="006A7E78">
              <w:rPr>
                <w:rFonts w:ascii="Times New Roman" w:hAnsi="Times New Roman"/>
                <w:b/>
                <w:sz w:val="20"/>
                <w:szCs w:val="20"/>
              </w:rPr>
              <w:t>Название темы</w:t>
            </w:r>
          </w:p>
        </w:tc>
        <w:tc>
          <w:tcPr>
            <w:tcW w:w="1893" w:type="dxa"/>
          </w:tcPr>
          <w:p w:rsidR="009E555D" w:rsidRDefault="009E555D" w:rsidP="009E555D">
            <w:pPr>
              <w:spacing w:line="259" w:lineRule="auto"/>
              <w:jc w:val="both"/>
              <w:rPr>
                <w:rFonts w:ascii="Times New Roman" w:hAnsi="Times New Roman"/>
                <w:b/>
                <w:bCs/>
                <w:sz w:val="28"/>
                <w:szCs w:val="28"/>
              </w:rPr>
            </w:pPr>
            <w:r w:rsidRPr="006A7E78">
              <w:rPr>
                <w:rFonts w:ascii="Times New Roman" w:hAnsi="Times New Roman"/>
                <w:b/>
                <w:sz w:val="20"/>
                <w:szCs w:val="20"/>
              </w:rPr>
              <w:t>Задачи</w:t>
            </w:r>
          </w:p>
        </w:tc>
        <w:tc>
          <w:tcPr>
            <w:tcW w:w="2140" w:type="dxa"/>
          </w:tcPr>
          <w:p w:rsidR="009E555D" w:rsidRDefault="009E555D" w:rsidP="009E555D">
            <w:pPr>
              <w:spacing w:line="259" w:lineRule="auto"/>
              <w:jc w:val="both"/>
              <w:rPr>
                <w:rFonts w:ascii="Times New Roman" w:hAnsi="Times New Roman"/>
                <w:b/>
                <w:bCs/>
                <w:sz w:val="28"/>
                <w:szCs w:val="28"/>
              </w:rPr>
            </w:pPr>
            <w:r w:rsidRPr="006A7E78">
              <w:rPr>
                <w:rFonts w:ascii="Times New Roman" w:hAnsi="Times New Roman"/>
                <w:b/>
                <w:sz w:val="20"/>
                <w:szCs w:val="20"/>
              </w:rPr>
              <w:t>Содержание</w:t>
            </w:r>
          </w:p>
        </w:tc>
        <w:tc>
          <w:tcPr>
            <w:tcW w:w="1825" w:type="dxa"/>
          </w:tcPr>
          <w:p w:rsidR="009E555D" w:rsidRPr="006A7E78" w:rsidRDefault="009E555D" w:rsidP="009E555D">
            <w:pPr>
              <w:rPr>
                <w:rFonts w:ascii="Times New Roman" w:hAnsi="Times New Roman"/>
                <w:sz w:val="20"/>
                <w:szCs w:val="20"/>
              </w:rPr>
            </w:pPr>
            <w:r w:rsidRPr="006A7E78">
              <w:rPr>
                <w:rFonts w:ascii="Times New Roman" w:hAnsi="Times New Roman"/>
                <w:b/>
                <w:sz w:val="20"/>
                <w:szCs w:val="20"/>
              </w:rPr>
              <w:t>Дата проведения по плану</w:t>
            </w:r>
          </w:p>
          <w:p w:rsidR="009E555D" w:rsidRDefault="009E555D" w:rsidP="009E555D">
            <w:pPr>
              <w:spacing w:line="259" w:lineRule="auto"/>
              <w:jc w:val="both"/>
              <w:rPr>
                <w:rFonts w:ascii="Times New Roman" w:hAnsi="Times New Roman"/>
                <w:b/>
                <w:bCs/>
                <w:sz w:val="28"/>
                <w:szCs w:val="28"/>
              </w:rPr>
            </w:pPr>
          </w:p>
        </w:tc>
        <w:tc>
          <w:tcPr>
            <w:tcW w:w="1826" w:type="dxa"/>
          </w:tcPr>
          <w:p w:rsidR="009E555D" w:rsidRDefault="009E555D" w:rsidP="009E555D">
            <w:pPr>
              <w:spacing w:line="259" w:lineRule="auto"/>
              <w:jc w:val="both"/>
              <w:rPr>
                <w:rFonts w:ascii="Times New Roman" w:hAnsi="Times New Roman"/>
                <w:b/>
                <w:bCs/>
                <w:sz w:val="28"/>
                <w:szCs w:val="28"/>
              </w:rPr>
            </w:pPr>
            <w:r w:rsidRPr="006A7E78">
              <w:rPr>
                <w:rFonts w:ascii="Times New Roman" w:hAnsi="Times New Roman"/>
                <w:b/>
                <w:sz w:val="20"/>
                <w:szCs w:val="20"/>
              </w:rPr>
              <w:t>Дата проведения по факту</w:t>
            </w:r>
          </w:p>
        </w:tc>
      </w:tr>
      <w:tr w:rsidR="009E555D" w:rsidTr="004C14BE">
        <w:tc>
          <w:tcPr>
            <w:tcW w:w="1887" w:type="dxa"/>
          </w:tcPr>
          <w:p w:rsidR="009E555D" w:rsidRPr="0099137E" w:rsidRDefault="009E555D" w:rsidP="0099137E">
            <w:pPr>
              <w:jc w:val="both"/>
              <w:rPr>
                <w:rFonts w:ascii="Times New Roman" w:hAnsi="Times New Roman"/>
                <w:i/>
                <w:sz w:val="20"/>
                <w:szCs w:val="20"/>
              </w:rPr>
            </w:pPr>
            <w:r w:rsidRPr="0099137E">
              <w:rPr>
                <w:rFonts w:ascii="Times New Roman" w:hAnsi="Times New Roman"/>
                <w:sz w:val="20"/>
                <w:szCs w:val="20"/>
              </w:rPr>
              <w:t>Вводное занятие Игры с цветом</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Pr="0099137E" w:rsidRDefault="0099137E" w:rsidP="009E555D">
            <w:pPr>
              <w:jc w:val="both"/>
              <w:rPr>
                <w:rFonts w:ascii="Times New Roman" w:hAnsi="Times New Roman"/>
                <w:i/>
                <w:sz w:val="20"/>
                <w:szCs w:val="20"/>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i/>
                <w:sz w:val="20"/>
                <w:szCs w:val="20"/>
              </w:rPr>
            </w:pPr>
            <w:r w:rsidRPr="0099137E">
              <w:rPr>
                <w:rFonts w:ascii="Times New Roman" w:hAnsi="Times New Roman"/>
                <w:sz w:val="20"/>
                <w:szCs w:val="20"/>
              </w:rPr>
              <w:t>Цвет</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w:t>
            </w:r>
            <w:r w:rsidRPr="00902E1F">
              <w:rPr>
                <w:sz w:val="20"/>
                <w:szCs w:val="20"/>
              </w:rPr>
              <w:lastRenderedPageBreak/>
              <w:t xml:space="preserve">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w:t>
            </w:r>
            <w:r w:rsidRPr="0099137E">
              <w:rPr>
                <w:rFonts w:ascii="Times New Roman" w:hAnsi="Times New Roman"/>
                <w:sz w:val="20"/>
                <w:szCs w:val="20"/>
              </w:rPr>
              <w:lastRenderedPageBreak/>
              <w:t>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i/>
                <w:sz w:val="20"/>
                <w:szCs w:val="20"/>
              </w:rPr>
            </w:pPr>
            <w:r w:rsidRPr="0099137E">
              <w:rPr>
                <w:rFonts w:ascii="Times New Roman" w:hAnsi="Times New Roman"/>
                <w:sz w:val="20"/>
                <w:szCs w:val="20"/>
              </w:rPr>
              <w:lastRenderedPageBreak/>
              <w:t>Большой и маленький</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w:t>
            </w:r>
            <w:r w:rsidRPr="00902E1F">
              <w:rPr>
                <w:sz w:val="20"/>
                <w:szCs w:val="20"/>
              </w:rPr>
              <w:lastRenderedPageBreak/>
              <w:t xml:space="preserve">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w:t>
            </w:r>
            <w:r w:rsidRPr="0099137E">
              <w:rPr>
                <w:rFonts w:ascii="Times New Roman" w:hAnsi="Times New Roman"/>
                <w:sz w:val="20"/>
                <w:szCs w:val="20"/>
              </w:rPr>
              <w:lastRenderedPageBreak/>
              <w:t>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i/>
                <w:sz w:val="20"/>
                <w:szCs w:val="20"/>
              </w:rPr>
            </w:pPr>
            <w:r w:rsidRPr="0099137E">
              <w:rPr>
                <w:rFonts w:ascii="Times New Roman" w:hAnsi="Times New Roman"/>
                <w:sz w:val="20"/>
                <w:szCs w:val="20"/>
              </w:rPr>
              <w:lastRenderedPageBreak/>
              <w:t>Цвет и форма</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lastRenderedPageBreak/>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w:t>
            </w:r>
            <w:r w:rsidRPr="0099137E">
              <w:rPr>
                <w:rFonts w:ascii="Times New Roman" w:hAnsi="Times New Roman"/>
                <w:sz w:val="20"/>
                <w:szCs w:val="20"/>
              </w:rPr>
              <w:lastRenderedPageBreak/>
              <w:t>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i/>
                <w:sz w:val="20"/>
                <w:szCs w:val="20"/>
              </w:rPr>
            </w:pPr>
            <w:r w:rsidRPr="0099137E">
              <w:rPr>
                <w:rFonts w:ascii="Times New Roman" w:hAnsi="Times New Roman"/>
                <w:sz w:val="20"/>
                <w:szCs w:val="20"/>
              </w:rPr>
              <w:lastRenderedPageBreak/>
              <w:t>«Пирамидка»</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i/>
                <w:sz w:val="20"/>
                <w:szCs w:val="20"/>
              </w:rPr>
            </w:pPr>
            <w:r w:rsidRPr="0099137E">
              <w:rPr>
                <w:rFonts w:ascii="Times New Roman" w:hAnsi="Times New Roman"/>
                <w:sz w:val="20"/>
                <w:szCs w:val="20"/>
              </w:rPr>
              <w:t>«</w:t>
            </w:r>
            <w:r w:rsidR="0099137E" w:rsidRPr="0099137E">
              <w:rPr>
                <w:rFonts w:ascii="Times New Roman" w:hAnsi="Times New Roman"/>
                <w:sz w:val="20"/>
                <w:szCs w:val="20"/>
              </w:rPr>
              <w:t>Учимся, играя»</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w:t>
            </w:r>
            <w:r w:rsidRPr="00902E1F">
              <w:rPr>
                <w:sz w:val="20"/>
                <w:szCs w:val="20"/>
              </w:rPr>
              <w:lastRenderedPageBreak/>
              <w:t xml:space="preserve">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w:t>
            </w:r>
            <w:r w:rsidRPr="0099137E">
              <w:rPr>
                <w:rFonts w:ascii="Times New Roman" w:hAnsi="Times New Roman"/>
                <w:sz w:val="20"/>
                <w:szCs w:val="20"/>
              </w:rPr>
              <w:lastRenderedPageBreak/>
              <w:t>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i/>
                <w:sz w:val="20"/>
                <w:szCs w:val="20"/>
              </w:rPr>
            </w:pPr>
            <w:r w:rsidRPr="0099137E">
              <w:rPr>
                <w:rFonts w:ascii="Times New Roman" w:hAnsi="Times New Roman"/>
                <w:sz w:val="20"/>
                <w:szCs w:val="20"/>
              </w:rPr>
              <w:lastRenderedPageBreak/>
              <w:t>Один и много</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w:t>
            </w:r>
            <w:r w:rsidRPr="00902E1F">
              <w:rPr>
                <w:sz w:val="20"/>
                <w:szCs w:val="20"/>
              </w:rPr>
              <w:lastRenderedPageBreak/>
              <w:t xml:space="preserve">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w:t>
            </w:r>
            <w:r w:rsidRPr="0099137E">
              <w:rPr>
                <w:rFonts w:ascii="Times New Roman" w:hAnsi="Times New Roman"/>
                <w:sz w:val="20"/>
                <w:szCs w:val="20"/>
              </w:rPr>
              <w:lastRenderedPageBreak/>
              <w:t>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Столько же, больше, меньше</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w:t>
            </w:r>
            <w:r w:rsidRPr="00902E1F">
              <w:rPr>
                <w:sz w:val="20"/>
                <w:szCs w:val="20"/>
              </w:rPr>
              <w:lastRenderedPageBreak/>
              <w:t xml:space="preserve">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w:t>
            </w:r>
            <w:r w:rsidRPr="0099137E">
              <w:rPr>
                <w:rFonts w:ascii="Times New Roman" w:hAnsi="Times New Roman"/>
                <w:sz w:val="20"/>
                <w:szCs w:val="20"/>
              </w:rPr>
              <w:lastRenderedPageBreak/>
              <w:t>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Счёт до двух</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t>Числа и цифры 1 и 2</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w:t>
            </w:r>
            <w:r w:rsidRPr="00902E1F">
              <w:rPr>
                <w:sz w:val="20"/>
                <w:szCs w:val="20"/>
              </w:rPr>
              <w:lastRenderedPageBreak/>
              <w:t xml:space="preserve">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w:t>
            </w:r>
            <w:r w:rsidRPr="0099137E">
              <w:rPr>
                <w:rFonts w:ascii="Times New Roman" w:hAnsi="Times New Roman"/>
                <w:sz w:val="20"/>
                <w:szCs w:val="20"/>
              </w:rPr>
              <w:lastRenderedPageBreak/>
              <w:t>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Длиннее, короче</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w:t>
            </w:r>
            <w:r w:rsidRPr="00902E1F">
              <w:rPr>
                <w:sz w:val="20"/>
                <w:szCs w:val="20"/>
              </w:rPr>
              <w:lastRenderedPageBreak/>
              <w:t xml:space="preserve">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w:t>
            </w:r>
            <w:r w:rsidRPr="0099137E">
              <w:rPr>
                <w:rFonts w:ascii="Times New Roman" w:hAnsi="Times New Roman"/>
                <w:sz w:val="20"/>
                <w:szCs w:val="20"/>
              </w:rPr>
              <w:lastRenderedPageBreak/>
              <w:t>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 xml:space="preserve">Круг </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w:t>
            </w:r>
            <w:r w:rsidRPr="00902E1F">
              <w:rPr>
                <w:sz w:val="20"/>
                <w:szCs w:val="20"/>
              </w:rPr>
              <w:lastRenderedPageBreak/>
              <w:t xml:space="preserve">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w:t>
            </w:r>
            <w:r w:rsidRPr="0099137E">
              <w:rPr>
                <w:rFonts w:ascii="Times New Roman" w:hAnsi="Times New Roman"/>
                <w:sz w:val="20"/>
                <w:szCs w:val="20"/>
              </w:rPr>
              <w:lastRenderedPageBreak/>
              <w:t>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Шар</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t>Счёт до трёх</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w:t>
            </w:r>
            <w:r w:rsidRPr="00902E1F">
              <w:rPr>
                <w:sz w:val="20"/>
                <w:szCs w:val="20"/>
              </w:rPr>
              <w:lastRenderedPageBreak/>
              <w:t xml:space="preserve">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w:t>
            </w:r>
            <w:r w:rsidRPr="0099137E">
              <w:rPr>
                <w:rFonts w:ascii="Times New Roman" w:hAnsi="Times New Roman"/>
                <w:sz w:val="20"/>
                <w:szCs w:val="20"/>
              </w:rPr>
              <w:lastRenderedPageBreak/>
              <w:t>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Треугольник</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w:t>
            </w:r>
            <w:r w:rsidRPr="00902E1F">
              <w:rPr>
                <w:sz w:val="20"/>
                <w:szCs w:val="20"/>
              </w:rPr>
              <w:lastRenderedPageBreak/>
              <w:t xml:space="preserve">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w:t>
            </w:r>
            <w:r w:rsidRPr="0099137E">
              <w:rPr>
                <w:rFonts w:ascii="Times New Roman" w:hAnsi="Times New Roman"/>
                <w:sz w:val="20"/>
                <w:szCs w:val="20"/>
              </w:rPr>
              <w:lastRenderedPageBreak/>
              <w:t>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Число и цифра 3</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w:t>
            </w:r>
            <w:r w:rsidRPr="00902E1F">
              <w:rPr>
                <w:sz w:val="20"/>
                <w:szCs w:val="20"/>
              </w:rPr>
              <w:lastRenderedPageBreak/>
              <w:t xml:space="preserve">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На, над, под</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t>Выше, ниже</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w:t>
            </w:r>
            <w:r w:rsidRPr="00902E1F">
              <w:rPr>
                <w:sz w:val="20"/>
                <w:szCs w:val="20"/>
              </w:rPr>
              <w:lastRenderedPageBreak/>
              <w:t xml:space="preserve">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w:t>
            </w:r>
            <w:r w:rsidRPr="0099137E">
              <w:rPr>
                <w:rFonts w:ascii="Times New Roman" w:hAnsi="Times New Roman"/>
                <w:sz w:val="20"/>
                <w:szCs w:val="20"/>
              </w:rPr>
              <w:lastRenderedPageBreak/>
              <w:t>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Слева, справа</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w:t>
            </w:r>
            <w:r w:rsidRPr="00902E1F">
              <w:rPr>
                <w:sz w:val="20"/>
                <w:szCs w:val="20"/>
              </w:rPr>
              <w:lastRenderedPageBreak/>
              <w:t xml:space="preserve">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w:t>
            </w:r>
            <w:r w:rsidRPr="0099137E">
              <w:rPr>
                <w:rFonts w:ascii="Times New Roman" w:hAnsi="Times New Roman"/>
                <w:sz w:val="20"/>
                <w:szCs w:val="20"/>
              </w:rPr>
              <w:lastRenderedPageBreak/>
              <w:t>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Счёт до четырёх. Число и цифра 4</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w:t>
            </w:r>
            <w:r w:rsidR="0099137E" w:rsidRPr="0099137E">
              <w:rPr>
                <w:rFonts w:ascii="Times New Roman" w:hAnsi="Times New Roman"/>
                <w:sz w:val="20"/>
                <w:szCs w:val="20"/>
              </w:rPr>
              <w:t>Математическая игротека»</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t>Квадрат</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w:t>
            </w:r>
            <w:r w:rsidRPr="00902E1F">
              <w:rPr>
                <w:sz w:val="20"/>
                <w:szCs w:val="20"/>
              </w:rPr>
              <w:lastRenderedPageBreak/>
              <w:t xml:space="preserve">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w:t>
            </w:r>
            <w:r w:rsidRPr="0099137E">
              <w:rPr>
                <w:rFonts w:ascii="Times New Roman" w:hAnsi="Times New Roman"/>
                <w:sz w:val="20"/>
                <w:szCs w:val="20"/>
              </w:rPr>
              <w:lastRenderedPageBreak/>
              <w:t>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Игры с геометрическими фигурами</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w:t>
            </w:r>
            <w:r w:rsidRPr="00902E1F">
              <w:rPr>
                <w:sz w:val="20"/>
                <w:szCs w:val="20"/>
              </w:rPr>
              <w:lastRenderedPageBreak/>
              <w:t xml:space="preserve">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w:t>
            </w:r>
            <w:r w:rsidRPr="0099137E">
              <w:rPr>
                <w:rFonts w:ascii="Times New Roman" w:hAnsi="Times New Roman"/>
                <w:sz w:val="20"/>
                <w:szCs w:val="20"/>
              </w:rPr>
              <w:lastRenderedPageBreak/>
              <w:t>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Куб</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9137E" w:rsidP="0099137E">
            <w:pPr>
              <w:jc w:val="both"/>
              <w:rPr>
                <w:rFonts w:ascii="Times New Roman" w:hAnsi="Times New Roman"/>
                <w:sz w:val="20"/>
                <w:szCs w:val="20"/>
              </w:rPr>
            </w:pPr>
            <w:r w:rsidRPr="0099137E">
              <w:rPr>
                <w:rFonts w:ascii="Times New Roman" w:hAnsi="Times New Roman"/>
                <w:sz w:val="20"/>
                <w:szCs w:val="20"/>
              </w:rPr>
              <w:t>Шар и куб</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формирование любознательности</w:t>
            </w:r>
            <w:r w:rsidRPr="00902E1F">
              <w:rPr>
                <w:sz w:val="20"/>
                <w:szCs w:val="20"/>
              </w:rPr>
              <w:lastRenderedPageBreak/>
              <w:t xml:space="preserve">,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w:t>
            </w:r>
            <w:r w:rsidRPr="0099137E">
              <w:rPr>
                <w:rFonts w:ascii="Times New Roman" w:hAnsi="Times New Roman"/>
                <w:sz w:val="20"/>
                <w:szCs w:val="20"/>
              </w:rPr>
              <w:lastRenderedPageBreak/>
              <w:t>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9137E"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«Что изменилось?»</w:t>
            </w:r>
          </w:p>
          <w:p w:rsidR="009E555D" w:rsidRPr="0099137E" w:rsidRDefault="009E555D" w:rsidP="0099137E">
            <w:pPr>
              <w:jc w:val="both"/>
              <w:rPr>
                <w:rFonts w:ascii="Times New Roman" w:hAnsi="Times New Roman"/>
                <w:sz w:val="20"/>
                <w:szCs w:val="20"/>
              </w:rPr>
            </w:pP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w:t>
            </w:r>
            <w:r w:rsidRPr="00902E1F">
              <w:rPr>
                <w:sz w:val="20"/>
                <w:szCs w:val="20"/>
              </w:rPr>
              <w:lastRenderedPageBreak/>
              <w:t xml:space="preserve">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w:t>
            </w:r>
            <w:r w:rsidRPr="0099137E">
              <w:rPr>
                <w:rFonts w:ascii="Times New Roman" w:hAnsi="Times New Roman"/>
                <w:sz w:val="20"/>
                <w:szCs w:val="20"/>
              </w:rPr>
              <w:lastRenderedPageBreak/>
              <w:t>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«Домики и флажки»</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w:t>
            </w:r>
            <w:r w:rsidRPr="00902E1F">
              <w:rPr>
                <w:sz w:val="20"/>
                <w:szCs w:val="20"/>
              </w:rPr>
              <w:lastRenderedPageBreak/>
              <w:t xml:space="preserve">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w:t>
            </w:r>
            <w:r w:rsidRPr="0099137E">
              <w:rPr>
                <w:rFonts w:ascii="Times New Roman" w:hAnsi="Times New Roman"/>
                <w:sz w:val="20"/>
                <w:szCs w:val="20"/>
              </w:rPr>
              <w:lastRenderedPageBreak/>
              <w:t>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«Разноцветные бусы»</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t>«Весёлые матрёшки»</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w:t>
            </w:r>
            <w:r w:rsidRPr="00902E1F">
              <w:rPr>
                <w:sz w:val="20"/>
                <w:szCs w:val="20"/>
              </w:rPr>
              <w:lastRenderedPageBreak/>
              <w:t xml:space="preserve">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w:t>
            </w:r>
            <w:r w:rsidRPr="0099137E">
              <w:rPr>
                <w:rFonts w:ascii="Times New Roman" w:hAnsi="Times New Roman"/>
                <w:sz w:val="20"/>
                <w:szCs w:val="20"/>
              </w:rPr>
              <w:lastRenderedPageBreak/>
              <w:t>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«Что лишнее?»</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w:t>
            </w:r>
            <w:r w:rsidRPr="00902E1F">
              <w:rPr>
                <w:sz w:val="20"/>
                <w:szCs w:val="20"/>
              </w:rPr>
              <w:lastRenderedPageBreak/>
              <w:t xml:space="preserve">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w:t>
            </w:r>
            <w:r w:rsidRPr="0099137E">
              <w:rPr>
                <w:rFonts w:ascii="Times New Roman" w:hAnsi="Times New Roman"/>
                <w:sz w:val="20"/>
                <w:szCs w:val="20"/>
              </w:rPr>
              <w:lastRenderedPageBreak/>
              <w:t>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«Найди палочку»</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w:t>
            </w:r>
            <w:r w:rsidRPr="00902E1F">
              <w:rPr>
                <w:sz w:val="20"/>
                <w:szCs w:val="20"/>
              </w:rPr>
              <w:lastRenderedPageBreak/>
              <w:t xml:space="preserve">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w:t>
            </w:r>
            <w:r w:rsidRPr="0099137E">
              <w:rPr>
                <w:rFonts w:ascii="Times New Roman" w:hAnsi="Times New Roman"/>
                <w:sz w:val="20"/>
                <w:szCs w:val="20"/>
              </w:rPr>
              <w:lastRenderedPageBreak/>
              <w:t>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lastRenderedPageBreak/>
              <w:t>«Помоги матрёшке найти свои игрушки»</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9137E" w:rsidRPr="0099137E" w:rsidRDefault="0099137E" w:rsidP="0099137E">
            <w:pPr>
              <w:jc w:val="both"/>
              <w:rPr>
                <w:rFonts w:ascii="Times New Roman" w:hAnsi="Times New Roman"/>
                <w:sz w:val="20"/>
                <w:szCs w:val="20"/>
              </w:rPr>
            </w:pPr>
            <w:r w:rsidRPr="0099137E">
              <w:rPr>
                <w:rFonts w:ascii="Times New Roman" w:hAnsi="Times New Roman"/>
                <w:sz w:val="20"/>
                <w:szCs w:val="20"/>
              </w:rPr>
              <w:t>«Разбери и собери»</w:t>
            </w:r>
          </w:p>
          <w:p w:rsidR="009E555D" w:rsidRPr="0099137E" w:rsidRDefault="009E555D" w:rsidP="0099137E">
            <w:pPr>
              <w:jc w:val="both"/>
              <w:rPr>
                <w:rFonts w:ascii="Times New Roman" w:hAnsi="Times New Roman"/>
                <w:sz w:val="20"/>
                <w:szCs w:val="20"/>
              </w:rPr>
            </w:pP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w:t>
            </w:r>
            <w:r w:rsidRPr="00902E1F">
              <w:rPr>
                <w:sz w:val="20"/>
                <w:szCs w:val="20"/>
              </w:rPr>
              <w:lastRenderedPageBreak/>
              <w:t xml:space="preserve">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w:t>
            </w:r>
            <w:r w:rsidRPr="0099137E">
              <w:rPr>
                <w:rFonts w:ascii="Times New Roman" w:hAnsi="Times New Roman"/>
                <w:sz w:val="20"/>
                <w:szCs w:val="20"/>
              </w:rPr>
              <w:lastRenderedPageBreak/>
              <w:t>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9137E"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«Какой мяч больше?»</w:t>
            </w:r>
          </w:p>
          <w:p w:rsidR="009E555D" w:rsidRPr="0099137E" w:rsidRDefault="009E555D" w:rsidP="0099137E">
            <w:pPr>
              <w:jc w:val="both"/>
              <w:rPr>
                <w:rFonts w:ascii="Times New Roman" w:hAnsi="Times New Roman"/>
                <w:sz w:val="20"/>
                <w:szCs w:val="20"/>
              </w:rPr>
            </w:pP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w:t>
            </w:r>
            <w:r w:rsidRPr="00902E1F">
              <w:rPr>
                <w:sz w:val="20"/>
                <w:szCs w:val="20"/>
              </w:rPr>
              <w:lastRenderedPageBreak/>
              <w:t xml:space="preserve">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w:t>
            </w:r>
            <w:r w:rsidRPr="0099137E">
              <w:rPr>
                <w:rFonts w:ascii="Times New Roman" w:hAnsi="Times New Roman"/>
                <w:sz w:val="20"/>
                <w:szCs w:val="20"/>
              </w:rPr>
              <w:lastRenderedPageBreak/>
              <w:t>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9137E"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«Найди такую же»</w:t>
            </w:r>
          </w:p>
          <w:p w:rsidR="009E555D" w:rsidRPr="0099137E" w:rsidRDefault="009E555D" w:rsidP="0099137E">
            <w:pPr>
              <w:jc w:val="both"/>
              <w:rPr>
                <w:rFonts w:ascii="Times New Roman" w:hAnsi="Times New Roman"/>
                <w:sz w:val="20"/>
                <w:szCs w:val="20"/>
              </w:rPr>
            </w:pP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w:t>
            </w:r>
            <w:r w:rsidRPr="00902E1F">
              <w:rPr>
                <w:sz w:val="20"/>
                <w:szCs w:val="20"/>
              </w:rPr>
              <w:lastRenderedPageBreak/>
              <w:t xml:space="preserve">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w:t>
            </w:r>
            <w:r w:rsidRPr="0099137E">
              <w:rPr>
                <w:rFonts w:ascii="Times New Roman" w:hAnsi="Times New Roman"/>
                <w:sz w:val="20"/>
                <w:szCs w:val="20"/>
              </w:rPr>
              <w:lastRenderedPageBreak/>
              <w:t>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9137E" w:rsidRPr="0099137E" w:rsidRDefault="0099137E" w:rsidP="0099137E">
            <w:pPr>
              <w:jc w:val="both"/>
              <w:rPr>
                <w:rFonts w:ascii="Times New Roman" w:hAnsi="Times New Roman"/>
                <w:sz w:val="20"/>
                <w:szCs w:val="20"/>
              </w:rPr>
            </w:pPr>
            <w:r w:rsidRPr="0099137E">
              <w:rPr>
                <w:rFonts w:ascii="Times New Roman" w:hAnsi="Times New Roman"/>
                <w:sz w:val="20"/>
                <w:szCs w:val="20"/>
              </w:rPr>
              <w:lastRenderedPageBreak/>
              <w:t>«Размещение грибков»</w:t>
            </w:r>
          </w:p>
          <w:p w:rsidR="009E555D" w:rsidRPr="0099137E" w:rsidRDefault="009E555D" w:rsidP="0099137E">
            <w:pPr>
              <w:jc w:val="both"/>
              <w:rPr>
                <w:rFonts w:ascii="Times New Roman" w:hAnsi="Times New Roman"/>
                <w:sz w:val="20"/>
                <w:szCs w:val="20"/>
              </w:rPr>
            </w:pP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t>Различение основных форм (квадрат, круг, треугольник, шар, куб), цветов, относительных размеров (большой, поменьше, маленький). 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r w:rsidR="009E555D" w:rsidTr="004C14BE">
        <w:tc>
          <w:tcPr>
            <w:tcW w:w="1887" w:type="dxa"/>
          </w:tcPr>
          <w:p w:rsidR="009E555D" w:rsidRPr="0099137E" w:rsidRDefault="009E555D" w:rsidP="0099137E">
            <w:pPr>
              <w:jc w:val="both"/>
              <w:rPr>
                <w:rFonts w:ascii="Times New Roman" w:hAnsi="Times New Roman"/>
                <w:sz w:val="20"/>
                <w:szCs w:val="20"/>
              </w:rPr>
            </w:pPr>
            <w:r w:rsidRPr="0099137E">
              <w:rPr>
                <w:rFonts w:ascii="Times New Roman" w:hAnsi="Times New Roman"/>
                <w:sz w:val="20"/>
                <w:szCs w:val="20"/>
              </w:rPr>
              <w:t>Повторение</w:t>
            </w:r>
          </w:p>
        </w:tc>
        <w:tc>
          <w:tcPr>
            <w:tcW w:w="1893" w:type="dxa"/>
          </w:tcPr>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любознательности, активности, ориентированной на удовлетворение познавательных интересов, </w:t>
            </w:r>
            <w:r w:rsidRPr="00902E1F">
              <w:rPr>
                <w:sz w:val="20"/>
                <w:szCs w:val="20"/>
              </w:rPr>
              <w:lastRenderedPageBreak/>
              <w:t xml:space="preserve">радость творчества;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развитие мыслительных операций (анализ свойств исследуемых объектов или явлений, сравнение свойств  предметов, обобщение, распределение предметов в группы по выбранному свойству, синтез на основе выбранной структуры, конкретизация, классификация, аналогия);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предпосылок логического мышления; </w:t>
            </w:r>
          </w:p>
          <w:p w:rsidR="0099137E" w:rsidRPr="00902E1F" w:rsidRDefault="0099137E" w:rsidP="0099137E">
            <w:pPr>
              <w:numPr>
                <w:ilvl w:val="0"/>
                <w:numId w:val="2"/>
              </w:numPr>
              <w:autoSpaceDE w:val="0"/>
              <w:autoSpaceDN w:val="0"/>
              <w:adjustRightInd w:val="0"/>
              <w:ind w:left="142" w:right="-108" w:hanging="142"/>
              <w:jc w:val="both"/>
              <w:rPr>
                <w:sz w:val="20"/>
                <w:szCs w:val="20"/>
              </w:rPr>
            </w:pPr>
            <w:r w:rsidRPr="00902E1F">
              <w:rPr>
                <w:sz w:val="20"/>
                <w:szCs w:val="20"/>
              </w:rPr>
              <w:t xml:space="preserve">формирование сенсорных процессов и способностей; увеличение объема внимания и памяти; </w:t>
            </w:r>
          </w:p>
          <w:p w:rsidR="009E555D" w:rsidRDefault="009E555D" w:rsidP="009E555D">
            <w:pPr>
              <w:jc w:val="both"/>
              <w:rPr>
                <w:rFonts w:ascii="Times New Roman" w:hAnsi="Times New Roman"/>
                <w:i/>
                <w:sz w:val="28"/>
                <w:szCs w:val="28"/>
              </w:rPr>
            </w:pPr>
          </w:p>
        </w:tc>
        <w:tc>
          <w:tcPr>
            <w:tcW w:w="2140" w:type="dxa"/>
          </w:tcPr>
          <w:p w:rsidR="009E555D" w:rsidRDefault="0099137E" w:rsidP="009E555D">
            <w:pPr>
              <w:jc w:val="both"/>
              <w:rPr>
                <w:rFonts w:ascii="Times New Roman" w:hAnsi="Times New Roman"/>
                <w:i/>
                <w:sz w:val="28"/>
                <w:szCs w:val="28"/>
              </w:rPr>
            </w:pPr>
            <w:r w:rsidRPr="0099137E">
              <w:rPr>
                <w:rFonts w:ascii="Times New Roman" w:hAnsi="Times New Roman"/>
                <w:sz w:val="20"/>
                <w:szCs w:val="20"/>
              </w:rPr>
              <w:lastRenderedPageBreak/>
              <w:t xml:space="preserve">Различение основных форм (квадрат, круг, треугольник, шар, куб), цветов, относительных размеров (большой, поменьше, маленький). </w:t>
            </w:r>
            <w:r w:rsidRPr="0099137E">
              <w:rPr>
                <w:rFonts w:ascii="Times New Roman" w:hAnsi="Times New Roman"/>
                <w:sz w:val="20"/>
                <w:szCs w:val="20"/>
              </w:rPr>
              <w:lastRenderedPageBreak/>
              <w:t>Сравнение предметов по форме, по цвету, по размеру. Овладение понятием один, много. Счёт до четырёх и различение цифр1-4. Сравнивание групп предметов по количеству на основе составления пар. Уравнивание групп предметов (на основе рефлексивного метода). Сравнение предметов по длине путем наложения и приложения. Сравнение и упорядочивание предметов по высоте. Группировка предметов по двум признакам. Формирование пространственных отношений (длиннее - короче; на – над - под, выше – ниже, слева – справа – посередине). Экспериментирование с новыми предметами, используя в деятельности их свойства.</w:t>
            </w:r>
          </w:p>
        </w:tc>
        <w:tc>
          <w:tcPr>
            <w:tcW w:w="1825" w:type="dxa"/>
          </w:tcPr>
          <w:p w:rsidR="009E555D" w:rsidRDefault="009E555D" w:rsidP="009E555D">
            <w:pPr>
              <w:jc w:val="both"/>
              <w:rPr>
                <w:rFonts w:ascii="Times New Roman" w:hAnsi="Times New Roman"/>
                <w:i/>
                <w:sz w:val="28"/>
                <w:szCs w:val="28"/>
              </w:rPr>
            </w:pPr>
          </w:p>
        </w:tc>
        <w:tc>
          <w:tcPr>
            <w:tcW w:w="1826" w:type="dxa"/>
          </w:tcPr>
          <w:p w:rsidR="009E555D" w:rsidRDefault="009E555D" w:rsidP="009E555D">
            <w:pPr>
              <w:jc w:val="both"/>
              <w:rPr>
                <w:rFonts w:ascii="Times New Roman" w:hAnsi="Times New Roman"/>
                <w:i/>
                <w:sz w:val="28"/>
                <w:szCs w:val="28"/>
              </w:rPr>
            </w:pPr>
          </w:p>
        </w:tc>
      </w:tr>
    </w:tbl>
    <w:p w:rsidR="004C14BE" w:rsidRDefault="004C14BE" w:rsidP="004C14BE">
      <w:pPr>
        <w:ind w:firstLine="709"/>
        <w:jc w:val="center"/>
        <w:rPr>
          <w:rFonts w:ascii="Times New Roman" w:hAnsi="Times New Roman"/>
          <w:b/>
          <w:sz w:val="28"/>
          <w:szCs w:val="28"/>
        </w:rPr>
      </w:pPr>
    </w:p>
    <w:p w:rsidR="009E555D" w:rsidRDefault="004C14BE" w:rsidP="004C14BE">
      <w:pPr>
        <w:ind w:firstLine="709"/>
        <w:jc w:val="center"/>
        <w:rPr>
          <w:rFonts w:ascii="Times New Roman" w:hAnsi="Times New Roman"/>
          <w:b/>
          <w:sz w:val="28"/>
          <w:szCs w:val="28"/>
        </w:rPr>
      </w:pPr>
      <w:r w:rsidRPr="004C14BE">
        <w:rPr>
          <w:rFonts w:ascii="Times New Roman" w:hAnsi="Times New Roman"/>
          <w:b/>
          <w:sz w:val="28"/>
          <w:szCs w:val="28"/>
        </w:rPr>
        <w:t xml:space="preserve">Средняя </w:t>
      </w:r>
      <w:r w:rsidR="002F0DC1">
        <w:rPr>
          <w:rFonts w:ascii="Times New Roman" w:hAnsi="Times New Roman"/>
          <w:b/>
          <w:sz w:val="28"/>
          <w:szCs w:val="28"/>
        </w:rPr>
        <w:t>под</w:t>
      </w:r>
      <w:r w:rsidRPr="004C14BE">
        <w:rPr>
          <w:rFonts w:ascii="Times New Roman" w:hAnsi="Times New Roman"/>
          <w:b/>
          <w:sz w:val="28"/>
          <w:szCs w:val="28"/>
        </w:rPr>
        <w:t>группа (4-5 лет)</w:t>
      </w:r>
    </w:p>
    <w:p w:rsidR="004C14BE" w:rsidRDefault="004C14BE" w:rsidP="004C14BE">
      <w:pPr>
        <w:pStyle w:val="a6"/>
        <w:suppressAutoHyphens/>
        <w:spacing w:after="120"/>
        <w:ind w:firstLine="709"/>
        <w:jc w:val="both"/>
        <w:rPr>
          <w:sz w:val="28"/>
          <w:szCs w:val="28"/>
        </w:rPr>
      </w:pPr>
      <w:r w:rsidRPr="004C14BE">
        <w:rPr>
          <w:sz w:val="28"/>
          <w:szCs w:val="28"/>
        </w:rPr>
        <w:t>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p w:rsidR="004C14BE" w:rsidRPr="004C14BE" w:rsidRDefault="004C14BE" w:rsidP="004C14BE">
      <w:pPr>
        <w:pStyle w:val="a6"/>
        <w:suppressAutoHyphens/>
        <w:spacing w:after="120"/>
        <w:ind w:firstLine="709"/>
        <w:jc w:val="both"/>
        <w:rPr>
          <w:sz w:val="28"/>
          <w:szCs w:val="28"/>
        </w:rPr>
      </w:pPr>
    </w:p>
    <w:tbl>
      <w:tblPr>
        <w:tblStyle w:val="a4"/>
        <w:tblW w:w="0" w:type="auto"/>
        <w:tblLook w:val="04A0" w:firstRow="1" w:lastRow="0" w:firstColumn="1" w:lastColumn="0" w:noHBand="0" w:noVBand="1"/>
      </w:tblPr>
      <w:tblGrid>
        <w:gridCol w:w="1911"/>
        <w:gridCol w:w="1910"/>
        <w:gridCol w:w="1993"/>
        <w:gridCol w:w="1878"/>
        <w:gridCol w:w="1879"/>
      </w:tblGrid>
      <w:tr w:rsidR="004C14BE" w:rsidTr="004C14BE">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lastRenderedPageBreak/>
              <w:t>Название темы</w:t>
            </w:r>
          </w:p>
        </w:tc>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Задачи</w:t>
            </w:r>
          </w:p>
        </w:tc>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Содержание</w:t>
            </w:r>
          </w:p>
        </w:tc>
        <w:tc>
          <w:tcPr>
            <w:tcW w:w="1914" w:type="dxa"/>
          </w:tcPr>
          <w:p w:rsidR="004C14BE" w:rsidRPr="006A7E78" w:rsidRDefault="004C14BE" w:rsidP="00B24214">
            <w:pPr>
              <w:rPr>
                <w:rFonts w:ascii="Times New Roman" w:hAnsi="Times New Roman"/>
                <w:sz w:val="20"/>
                <w:szCs w:val="20"/>
              </w:rPr>
            </w:pPr>
            <w:r w:rsidRPr="006A7E78">
              <w:rPr>
                <w:rFonts w:ascii="Times New Roman" w:hAnsi="Times New Roman"/>
                <w:b/>
                <w:sz w:val="20"/>
                <w:szCs w:val="20"/>
              </w:rPr>
              <w:t>Дата проведения по плану</w:t>
            </w:r>
          </w:p>
          <w:p w:rsidR="004C14BE" w:rsidRDefault="004C14BE" w:rsidP="00B24214">
            <w:pPr>
              <w:spacing w:line="259" w:lineRule="auto"/>
              <w:jc w:val="both"/>
              <w:rPr>
                <w:rFonts w:ascii="Times New Roman" w:hAnsi="Times New Roman"/>
                <w:b/>
                <w:bCs/>
                <w:sz w:val="28"/>
                <w:szCs w:val="28"/>
              </w:rPr>
            </w:pPr>
          </w:p>
        </w:tc>
        <w:tc>
          <w:tcPr>
            <w:tcW w:w="1915"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Дата проведения по факту</w:t>
            </w:r>
          </w:p>
        </w:tc>
      </w:tr>
      <w:tr w:rsidR="004C14BE" w:rsidTr="004C14BE">
        <w:tc>
          <w:tcPr>
            <w:tcW w:w="1914" w:type="dxa"/>
          </w:tcPr>
          <w:p w:rsidR="004C14BE" w:rsidRDefault="004C14BE" w:rsidP="004C14BE">
            <w:pPr>
              <w:jc w:val="both"/>
              <w:rPr>
                <w:rFonts w:ascii="Times New Roman" w:hAnsi="Times New Roman"/>
                <w:i/>
                <w:sz w:val="28"/>
                <w:szCs w:val="28"/>
              </w:rPr>
            </w:pPr>
            <w:r w:rsidRPr="004C14BE">
              <w:rPr>
                <w:rFonts w:ascii="Times New Roman" w:hAnsi="Times New Roman"/>
                <w:sz w:val="20"/>
                <w:szCs w:val="20"/>
              </w:rPr>
              <w:t>«Повторение»</w:t>
            </w:r>
            <w:r>
              <w:t>.</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Default="004C14BE" w:rsidP="004C14BE">
            <w:pPr>
              <w:jc w:val="center"/>
              <w:rPr>
                <w:rFonts w:ascii="Times New Roman" w:hAnsi="Times New Roman"/>
                <w:i/>
                <w:sz w:val="28"/>
                <w:szCs w:val="28"/>
              </w:rPr>
            </w:pPr>
          </w:p>
        </w:tc>
        <w:tc>
          <w:tcPr>
            <w:tcW w:w="1914" w:type="dxa"/>
          </w:tcPr>
          <w:p w:rsidR="004C14BE" w:rsidRPr="00902E1F" w:rsidRDefault="004C14BE" w:rsidP="004C14BE">
            <w:pPr>
              <w:pStyle w:val="a6"/>
              <w:suppressAutoHyphens/>
              <w:spacing w:after="120"/>
              <w:jc w:val="both"/>
              <w:rPr>
                <w:sz w:val="20"/>
                <w:szCs w:val="20"/>
              </w:rPr>
            </w:pPr>
            <w:r w:rsidRPr="00902E1F">
              <w:rPr>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w:t>
            </w:r>
            <w:r w:rsidRPr="00902E1F">
              <w:rPr>
                <w:sz w:val="20"/>
                <w:szCs w:val="20"/>
              </w:rPr>
              <w:lastRenderedPageBreak/>
              <w:t>последовательности.</w:t>
            </w:r>
          </w:p>
          <w:p w:rsidR="004C14BE" w:rsidRDefault="004C14BE" w:rsidP="004C14BE">
            <w:pPr>
              <w:jc w:val="center"/>
              <w:rPr>
                <w:rFonts w:ascii="Times New Roman" w:hAnsi="Times New Roman"/>
                <w:i/>
                <w:sz w:val="28"/>
                <w:szCs w:val="28"/>
              </w:rPr>
            </w:pPr>
          </w:p>
        </w:tc>
        <w:tc>
          <w:tcPr>
            <w:tcW w:w="1914" w:type="dxa"/>
          </w:tcPr>
          <w:p w:rsidR="004C14BE" w:rsidRDefault="004C14BE" w:rsidP="004C14BE">
            <w:pPr>
              <w:jc w:val="center"/>
              <w:rPr>
                <w:rFonts w:ascii="Times New Roman" w:hAnsi="Times New Roman"/>
                <w:i/>
                <w:sz w:val="28"/>
                <w:szCs w:val="28"/>
              </w:rPr>
            </w:pPr>
          </w:p>
        </w:tc>
        <w:tc>
          <w:tcPr>
            <w:tcW w:w="1915" w:type="dxa"/>
          </w:tcPr>
          <w:p w:rsidR="004C14BE" w:rsidRDefault="004C14BE" w:rsidP="004C14BE">
            <w:pPr>
              <w:jc w:val="center"/>
              <w:rPr>
                <w:rFonts w:ascii="Times New Roman" w:hAnsi="Times New Roman"/>
                <w:i/>
                <w:sz w:val="28"/>
                <w:szCs w:val="28"/>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«Раньше, позже»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w:t>
            </w:r>
            <w:r w:rsidRPr="004C14BE">
              <w:rPr>
                <w:rFonts w:ascii="Times New Roman" w:hAnsi="Times New Roman"/>
                <w:sz w:val="20"/>
                <w:szCs w:val="20"/>
              </w:rPr>
              <w:lastRenderedPageBreak/>
              <w:t>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«Счет до четырех. Число и цифра 4»</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«Квадрат»</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рас</w:t>
            </w:r>
            <w:r w:rsidRPr="004C14BE">
              <w:rPr>
                <w:rFonts w:ascii="Times New Roman" w:hAnsi="Times New Roman"/>
                <w:sz w:val="20"/>
                <w:szCs w:val="20"/>
              </w:rPr>
              <w:lastRenderedPageBreak/>
              <w:t xml:space="preserve">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w:t>
            </w:r>
            <w:r w:rsidRPr="004C14BE">
              <w:rPr>
                <w:rFonts w:ascii="Times New Roman" w:hAnsi="Times New Roman"/>
                <w:sz w:val="20"/>
                <w:szCs w:val="20"/>
              </w:rPr>
              <w:lastRenderedPageBreak/>
              <w:t>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«Куб»</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w:t>
            </w:r>
            <w:r w:rsidRPr="004C14BE">
              <w:rPr>
                <w:rFonts w:ascii="Times New Roman" w:hAnsi="Times New Roman"/>
                <w:sz w:val="20"/>
                <w:szCs w:val="20"/>
              </w:rPr>
              <w:lastRenderedPageBreak/>
              <w:t xml:space="preserve">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w:t>
            </w:r>
            <w:r w:rsidRPr="004C14BE">
              <w:rPr>
                <w:rFonts w:ascii="Times New Roman" w:hAnsi="Times New Roman"/>
                <w:sz w:val="20"/>
                <w:szCs w:val="20"/>
              </w:rPr>
              <w:lastRenderedPageBreak/>
              <w:t>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«Вверху, внизу»</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w:t>
            </w:r>
            <w:r w:rsidRPr="004C14BE">
              <w:rPr>
                <w:rFonts w:ascii="Times New Roman" w:hAnsi="Times New Roman"/>
                <w:sz w:val="20"/>
                <w:szCs w:val="20"/>
              </w:rPr>
              <w:lastRenderedPageBreak/>
              <w:t xml:space="preserve">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w:t>
            </w:r>
            <w:r w:rsidRPr="004C14BE">
              <w:rPr>
                <w:rFonts w:ascii="Times New Roman" w:hAnsi="Times New Roman"/>
                <w:sz w:val="20"/>
                <w:szCs w:val="20"/>
              </w:rPr>
              <w:lastRenderedPageBreak/>
              <w:t>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«Сравнение по ширине»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w:t>
            </w:r>
            <w:r w:rsidRPr="004C14BE">
              <w:rPr>
                <w:rFonts w:ascii="Times New Roman" w:hAnsi="Times New Roman"/>
                <w:sz w:val="20"/>
                <w:szCs w:val="20"/>
              </w:rPr>
              <w:lastRenderedPageBreak/>
              <w:t xml:space="preserve">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w:t>
            </w:r>
            <w:r w:rsidRPr="004C14BE">
              <w:rPr>
                <w:rFonts w:ascii="Times New Roman" w:hAnsi="Times New Roman"/>
                <w:sz w:val="20"/>
                <w:szCs w:val="20"/>
              </w:rPr>
              <w:lastRenderedPageBreak/>
              <w:t>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«Счет до 5. Число и цифра 5</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w:t>
            </w:r>
            <w:r w:rsidRPr="004C14BE">
              <w:rPr>
                <w:rFonts w:ascii="Times New Roman" w:hAnsi="Times New Roman"/>
                <w:sz w:val="20"/>
                <w:szCs w:val="20"/>
              </w:rPr>
              <w:lastRenderedPageBreak/>
              <w:t xml:space="preserve">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w:t>
            </w:r>
            <w:r w:rsidRPr="004C14BE">
              <w:rPr>
                <w:rFonts w:ascii="Times New Roman" w:hAnsi="Times New Roman"/>
                <w:sz w:val="20"/>
                <w:szCs w:val="20"/>
              </w:rPr>
              <w:lastRenderedPageBreak/>
              <w:t>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В гостях у Незнайки</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w:t>
            </w:r>
            <w:r w:rsidRPr="004C14BE">
              <w:rPr>
                <w:rFonts w:ascii="Times New Roman" w:hAnsi="Times New Roman"/>
                <w:sz w:val="20"/>
                <w:szCs w:val="20"/>
              </w:rPr>
              <w:lastRenderedPageBreak/>
              <w:t>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w:t>
            </w:r>
            <w:r w:rsidRPr="004C14BE">
              <w:rPr>
                <w:rFonts w:ascii="Times New Roman" w:hAnsi="Times New Roman"/>
                <w:sz w:val="20"/>
                <w:szCs w:val="20"/>
              </w:rPr>
              <w:lastRenderedPageBreak/>
              <w:t>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«Овал»</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развитие вариативного мышления, </w:t>
            </w:r>
            <w:r w:rsidRPr="004C14BE">
              <w:rPr>
                <w:rFonts w:ascii="Times New Roman" w:hAnsi="Times New Roman"/>
                <w:sz w:val="20"/>
                <w:szCs w:val="20"/>
              </w:rPr>
              <w:lastRenderedPageBreak/>
              <w:t>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w:t>
            </w:r>
            <w:r w:rsidRPr="004C14BE">
              <w:rPr>
                <w:rFonts w:ascii="Times New Roman" w:hAnsi="Times New Roman"/>
                <w:sz w:val="20"/>
                <w:szCs w:val="20"/>
              </w:rPr>
              <w:lastRenderedPageBreak/>
              <w:t>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«Внутри, снаружи»</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развитие вариативного мышления, фантазии, воображения, </w:t>
            </w:r>
            <w:r w:rsidRPr="004C14BE">
              <w:rPr>
                <w:rFonts w:ascii="Times New Roman" w:hAnsi="Times New Roman"/>
                <w:sz w:val="20"/>
                <w:szCs w:val="20"/>
              </w:rPr>
              <w:lastRenderedPageBreak/>
              <w:t>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w:t>
            </w:r>
            <w:r w:rsidRPr="004C14BE">
              <w:rPr>
                <w:rFonts w:ascii="Times New Roman" w:hAnsi="Times New Roman"/>
                <w:sz w:val="20"/>
                <w:szCs w:val="20"/>
              </w:rPr>
              <w:lastRenderedPageBreak/>
              <w:t>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«Впереди, сзади, между»</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lastRenderedPageBreak/>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w:t>
            </w:r>
            <w:r w:rsidRPr="004C14BE">
              <w:rPr>
                <w:rFonts w:ascii="Times New Roman" w:hAnsi="Times New Roman"/>
                <w:sz w:val="20"/>
                <w:szCs w:val="20"/>
              </w:rPr>
              <w:lastRenderedPageBreak/>
              <w:t>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Приключения зайчонка</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w:t>
            </w:r>
            <w:r w:rsidRPr="004C14BE">
              <w:rPr>
                <w:rFonts w:ascii="Times New Roman" w:hAnsi="Times New Roman"/>
                <w:sz w:val="20"/>
                <w:szCs w:val="20"/>
              </w:rPr>
              <w:lastRenderedPageBreak/>
              <w:t>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w:t>
            </w:r>
            <w:r w:rsidRPr="004C14BE">
              <w:rPr>
                <w:rFonts w:ascii="Times New Roman" w:hAnsi="Times New Roman"/>
                <w:sz w:val="20"/>
                <w:szCs w:val="20"/>
              </w:rPr>
              <w:lastRenderedPageBreak/>
              <w:t>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«Пара»</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w:t>
            </w:r>
            <w:r w:rsidRPr="004C14BE">
              <w:rPr>
                <w:rFonts w:ascii="Times New Roman" w:hAnsi="Times New Roman"/>
                <w:sz w:val="20"/>
                <w:szCs w:val="20"/>
              </w:rPr>
              <w:lastRenderedPageBreak/>
              <w:t>(произвольность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w:t>
            </w:r>
            <w:r w:rsidRPr="004C14BE">
              <w:rPr>
                <w:rFonts w:ascii="Times New Roman" w:hAnsi="Times New Roman"/>
                <w:sz w:val="20"/>
                <w:szCs w:val="20"/>
              </w:rPr>
              <w:lastRenderedPageBreak/>
              <w:t>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«Прямоугольник»</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w:t>
            </w:r>
            <w:r w:rsidRPr="004C14BE">
              <w:rPr>
                <w:rFonts w:ascii="Times New Roman" w:hAnsi="Times New Roman"/>
                <w:sz w:val="20"/>
                <w:szCs w:val="20"/>
              </w:rPr>
              <w:lastRenderedPageBreak/>
              <w:t>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w:t>
            </w:r>
            <w:r w:rsidRPr="004C14BE">
              <w:rPr>
                <w:rFonts w:ascii="Times New Roman" w:hAnsi="Times New Roman"/>
                <w:sz w:val="20"/>
                <w:szCs w:val="20"/>
              </w:rPr>
              <w:lastRenderedPageBreak/>
              <w:t>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«Числовой ряд»</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w:t>
            </w:r>
            <w:r w:rsidRPr="004C14BE">
              <w:rPr>
                <w:rFonts w:ascii="Times New Roman" w:hAnsi="Times New Roman"/>
                <w:sz w:val="20"/>
                <w:szCs w:val="20"/>
              </w:rPr>
              <w:lastRenderedPageBreak/>
              <w:t>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w:t>
            </w:r>
            <w:r w:rsidRPr="004C14BE">
              <w:rPr>
                <w:rFonts w:ascii="Times New Roman" w:hAnsi="Times New Roman"/>
                <w:sz w:val="20"/>
                <w:szCs w:val="20"/>
              </w:rPr>
              <w:lastRenderedPageBreak/>
              <w:t>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Числа и цифры от1 до 5интерес к предмету</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w:t>
            </w:r>
            <w:r w:rsidRPr="004C14BE">
              <w:rPr>
                <w:rFonts w:ascii="Times New Roman" w:hAnsi="Times New Roman"/>
                <w:sz w:val="20"/>
                <w:szCs w:val="20"/>
              </w:rPr>
              <w:lastRenderedPageBreak/>
              <w:t>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w:t>
            </w:r>
            <w:r w:rsidRPr="004C14BE">
              <w:rPr>
                <w:rFonts w:ascii="Times New Roman" w:hAnsi="Times New Roman"/>
                <w:sz w:val="20"/>
                <w:szCs w:val="20"/>
              </w:rPr>
              <w:lastRenderedPageBreak/>
              <w:t>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«Ритм (поиск и составление закономерностей)»</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w:t>
            </w:r>
            <w:r w:rsidRPr="004C14BE">
              <w:rPr>
                <w:rFonts w:ascii="Times New Roman" w:hAnsi="Times New Roman"/>
                <w:sz w:val="20"/>
                <w:szCs w:val="20"/>
              </w:rPr>
              <w:lastRenderedPageBreak/>
              <w:t>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w:t>
            </w:r>
            <w:r w:rsidRPr="004C14BE">
              <w:rPr>
                <w:rFonts w:ascii="Times New Roman" w:hAnsi="Times New Roman"/>
                <w:sz w:val="20"/>
                <w:szCs w:val="20"/>
              </w:rPr>
              <w:lastRenderedPageBreak/>
              <w:t>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 Сравнение предметов"</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w:t>
            </w:r>
            <w:r w:rsidRPr="004C14BE">
              <w:rPr>
                <w:rFonts w:ascii="Times New Roman" w:hAnsi="Times New Roman"/>
                <w:sz w:val="20"/>
                <w:szCs w:val="20"/>
              </w:rPr>
              <w:lastRenderedPageBreak/>
              <w:t>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w:t>
            </w:r>
            <w:r w:rsidRPr="004C14BE">
              <w:rPr>
                <w:rFonts w:ascii="Times New Roman" w:hAnsi="Times New Roman"/>
                <w:sz w:val="20"/>
                <w:szCs w:val="20"/>
              </w:rPr>
              <w:lastRenderedPageBreak/>
              <w:t>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«Измерение объёма, вместимость»</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w:t>
            </w:r>
            <w:r w:rsidRPr="004C14BE">
              <w:rPr>
                <w:rFonts w:ascii="Times New Roman" w:hAnsi="Times New Roman"/>
                <w:sz w:val="20"/>
                <w:szCs w:val="20"/>
              </w:rPr>
              <w:lastRenderedPageBreak/>
              <w:t>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w:t>
            </w:r>
            <w:r w:rsidRPr="004C14BE">
              <w:rPr>
                <w:rFonts w:ascii="Times New Roman" w:hAnsi="Times New Roman"/>
                <w:sz w:val="20"/>
                <w:szCs w:val="20"/>
              </w:rPr>
              <w:lastRenderedPageBreak/>
              <w:t>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«Больше на 1, меньше на 1»</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w:t>
            </w:r>
            <w:r w:rsidRPr="004C14BE">
              <w:rPr>
                <w:rFonts w:ascii="Times New Roman" w:hAnsi="Times New Roman"/>
                <w:sz w:val="20"/>
                <w:szCs w:val="20"/>
              </w:rPr>
              <w:lastRenderedPageBreak/>
              <w:t>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w:t>
            </w:r>
            <w:r w:rsidRPr="004C14BE">
              <w:rPr>
                <w:rFonts w:ascii="Times New Roman" w:hAnsi="Times New Roman"/>
                <w:sz w:val="20"/>
                <w:szCs w:val="20"/>
              </w:rPr>
              <w:lastRenderedPageBreak/>
              <w:t>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«Счет до шести. Число и цифра 6»</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w:t>
            </w:r>
            <w:r w:rsidRPr="004C14BE">
              <w:rPr>
                <w:rFonts w:ascii="Times New Roman" w:hAnsi="Times New Roman"/>
                <w:sz w:val="20"/>
                <w:szCs w:val="20"/>
              </w:rPr>
              <w:lastRenderedPageBreak/>
              <w:t>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w:t>
            </w:r>
            <w:r w:rsidRPr="004C14BE">
              <w:rPr>
                <w:rFonts w:ascii="Times New Roman" w:hAnsi="Times New Roman"/>
                <w:sz w:val="20"/>
                <w:szCs w:val="20"/>
              </w:rPr>
              <w:lastRenderedPageBreak/>
              <w:t>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«Порядковый счет»</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w:t>
            </w:r>
            <w:r w:rsidRPr="004C14BE">
              <w:rPr>
                <w:rFonts w:ascii="Times New Roman" w:hAnsi="Times New Roman"/>
                <w:sz w:val="20"/>
                <w:szCs w:val="20"/>
              </w:rPr>
              <w:lastRenderedPageBreak/>
              <w:t>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w:t>
            </w:r>
            <w:r w:rsidRPr="004C14BE">
              <w:rPr>
                <w:rFonts w:ascii="Times New Roman" w:hAnsi="Times New Roman"/>
                <w:sz w:val="20"/>
                <w:szCs w:val="20"/>
              </w:rPr>
              <w:lastRenderedPageBreak/>
              <w:t>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«Сравнение по длине»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w:t>
            </w:r>
            <w:r w:rsidRPr="004C14BE">
              <w:rPr>
                <w:rFonts w:ascii="Times New Roman" w:hAnsi="Times New Roman"/>
                <w:sz w:val="20"/>
                <w:szCs w:val="20"/>
              </w:rPr>
              <w:lastRenderedPageBreak/>
              <w:t>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w:t>
            </w:r>
            <w:r w:rsidRPr="004C14BE">
              <w:rPr>
                <w:rFonts w:ascii="Times New Roman" w:hAnsi="Times New Roman"/>
                <w:sz w:val="20"/>
                <w:szCs w:val="20"/>
              </w:rPr>
              <w:lastRenderedPageBreak/>
              <w:t>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«Счет до семи. Число и цифра 7»</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w:t>
            </w:r>
            <w:r w:rsidRPr="004C14BE">
              <w:rPr>
                <w:rFonts w:ascii="Times New Roman" w:hAnsi="Times New Roman"/>
                <w:sz w:val="20"/>
                <w:szCs w:val="20"/>
              </w:rPr>
              <w:lastRenderedPageBreak/>
              <w:t>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w:t>
            </w:r>
            <w:r w:rsidRPr="004C14BE">
              <w:rPr>
                <w:rFonts w:ascii="Times New Roman" w:hAnsi="Times New Roman"/>
                <w:sz w:val="20"/>
                <w:szCs w:val="20"/>
              </w:rPr>
              <w:lastRenderedPageBreak/>
              <w:t>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«Повторение: Числа и цифры 1-7»</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w:t>
            </w:r>
            <w:r w:rsidRPr="004C14BE">
              <w:rPr>
                <w:rFonts w:ascii="Times New Roman" w:hAnsi="Times New Roman"/>
                <w:sz w:val="20"/>
                <w:szCs w:val="20"/>
              </w:rPr>
              <w:lastRenderedPageBreak/>
              <w:t>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w:t>
            </w:r>
            <w:r w:rsidRPr="004C14BE">
              <w:rPr>
                <w:rFonts w:ascii="Times New Roman" w:hAnsi="Times New Roman"/>
                <w:sz w:val="20"/>
                <w:szCs w:val="20"/>
              </w:rPr>
              <w:lastRenderedPageBreak/>
              <w:t>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 xml:space="preserve">«Сравнение по толщине» </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w:t>
            </w:r>
            <w:r w:rsidRPr="004C14BE">
              <w:rPr>
                <w:rFonts w:ascii="Times New Roman" w:hAnsi="Times New Roman"/>
                <w:sz w:val="20"/>
                <w:szCs w:val="20"/>
              </w:rPr>
              <w:lastRenderedPageBreak/>
              <w:t>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w:t>
            </w:r>
            <w:r w:rsidRPr="004C14BE">
              <w:rPr>
                <w:rFonts w:ascii="Times New Roman" w:hAnsi="Times New Roman"/>
                <w:sz w:val="20"/>
                <w:szCs w:val="20"/>
              </w:rPr>
              <w:lastRenderedPageBreak/>
              <w:t>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«Сравнение по высоте»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w:t>
            </w:r>
            <w:r w:rsidRPr="004C14BE">
              <w:rPr>
                <w:rFonts w:ascii="Times New Roman" w:hAnsi="Times New Roman"/>
                <w:sz w:val="20"/>
                <w:szCs w:val="20"/>
              </w:rPr>
              <w:lastRenderedPageBreak/>
              <w:t>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w:t>
            </w:r>
            <w:r w:rsidRPr="004C14BE">
              <w:rPr>
                <w:rFonts w:ascii="Times New Roman" w:hAnsi="Times New Roman"/>
                <w:sz w:val="20"/>
                <w:szCs w:val="20"/>
              </w:rPr>
              <w:lastRenderedPageBreak/>
              <w:t>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«План (карта путешествий)»</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 xml:space="preserve">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w:t>
            </w:r>
            <w:r w:rsidRPr="004C14BE">
              <w:rPr>
                <w:rFonts w:ascii="Times New Roman" w:hAnsi="Times New Roman"/>
                <w:sz w:val="20"/>
                <w:szCs w:val="20"/>
              </w:rPr>
              <w:lastRenderedPageBreak/>
              <w:t>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w:t>
            </w:r>
            <w:r w:rsidRPr="004C14BE">
              <w:rPr>
                <w:rFonts w:ascii="Times New Roman" w:hAnsi="Times New Roman"/>
                <w:sz w:val="20"/>
                <w:szCs w:val="20"/>
              </w:rPr>
              <w:lastRenderedPageBreak/>
              <w:t>(вверх,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«Счет до восьми. Число и цифра 8»</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w:t>
            </w:r>
            <w:r w:rsidRPr="004C14BE">
              <w:rPr>
                <w:rFonts w:ascii="Times New Roman" w:hAnsi="Times New Roman"/>
                <w:sz w:val="20"/>
                <w:szCs w:val="20"/>
              </w:rPr>
              <w:lastRenderedPageBreak/>
              <w:t>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«Сравнение по длине, ширине и толщине»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w:t>
            </w:r>
            <w:r w:rsidRPr="004C14BE">
              <w:rPr>
                <w:rFonts w:ascii="Times New Roman" w:hAnsi="Times New Roman"/>
                <w:sz w:val="20"/>
                <w:szCs w:val="20"/>
              </w:rPr>
              <w:lastRenderedPageBreak/>
              <w:t>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«Цилиндр»</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w:t>
            </w:r>
            <w:r w:rsidRPr="004C14BE">
              <w:rPr>
                <w:rFonts w:ascii="Times New Roman" w:hAnsi="Times New Roman"/>
                <w:sz w:val="20"/>
                <w:szCs w:val="20"/>
              </w:rPr>
              <w:lastRenderedPageBreak/>
              <w:t>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«Числа и цифры от 1 до 8(закрепление)</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 xml:space="preserve">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w:t>
            </w:r>
            <w:r w:rsidRPr="004C14BE">
              <w:rPr>
                <w:rFonts w:ascii="Times New Roman" w:hAnsi="Times New Roman"/>
                <w:sz w:val="20"/>
                <w:szCs w:val="20"/>
              </w:rPr>
              <w:lastRenderedPageBreak/>
              <w:t>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«Конус»</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Продолжение ряда 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t>«Пирамида»</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рас</w:t>
            </w:r>
            <w:r w:rsidRPr="004C14BE">
              <w:rPr>
                <w:rFonts w:ascii="Times New Roman" w:hAnsi="Times New Roman"/>
                <w:sz w:val="20"/>
                <w:szCs w:val="20"/>
              </w:rPr>
              <w:lastRenderedPageBreak/>
              <w:t xml:space="preserve">ширение и обогащение словаря, 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w:t>
            </w:r>
            <w:r w:rsidRPr="004C14BE">
              <w:rPr>
                <w:rFonts w:ascii="Times New Roman" w:hAnsi="Times New Roman"/>
                <w:sz w:val="20"/>
                <w:szCs w:val="20"/>
              </w:rPr>
              <w:lastRenderedPageBreak/>
              <w:t>из предметов или фигур с одним 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«Геометрические тела»</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w:t>
            </w:r>
            <w:r w:rsidRPr="004C14BE">
              <w:rPr>
                <w:rFonts w:ascii="Times New Roman" w:hAnsi="Times New Roman"/>
                <w:sz w:val="20"/>
                <w:szCs w:val="20"/>
              </w:rPr>
              <w:lastRenderedPageBreak/>
              <w:t xml:space="preserve">совершенствование связной речи, 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w:t>
            </w:r>
            <w:r w:rsidRPr="004C14BE">
              <w:rPr>
                <w:rFonts w:ascii="Times New Roman" w:hAnsi="Times New Roman"/>
                <w:sz w:val="20"/>
                <w:szCs w:val="20"/>
              </w:rPr>
              <w:lastRenderedPageBreak/>
              <w:t>изменяющимся признаком. 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r w:rsidR="004C14BE" w:rsidRP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«Математические игры»</w:t>
            </w:r>
          </w:p>
        </w:tc>
        <w:tc>
          <w:tcPr>
            <w:tcW w:w="1914" w:type="dxa"/>
          </w:tcPr>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 xml:space="preserve">расширение и обогащение словаря, совершенствование связной речи, </w:t>
            </w:r>
            <w:r w:rsidRPr="004C14BE">
              <w:rPr>
                <w:rFonts w:ascii="Times New Roman" w:hAnsi="Times New Roman"/>
                <w:sz w:val="20"/>
                <w:szCs w:val="20"/>
              </w:rPr>
              <w:lastRenderedPageBreak/>
              <w:t xml:space="preserve">развитие умения аргументировать свои высказывания, строить простейшие умозаключения; </w:t>
            </w:r>
          </w:p>
          <w:p w:rsidR="004C14BE" w:rsidRPr="004C14BE" w:rsidRDefault="004C14BE" w:rsidP="004C14BE">
            <w:pPr>
              <w:numPr>
                <w:ilvl w:val="0"/>
                <w:numId w:val="2"/>
              </w:numPr>
              <w:autoSpaceDE w:val="0"/>
              <w:autoSpaceDN w:val="0"/>
              <w:adjustRightInd w:val="0"/>
              <w:ind w:left="0" w:right="-108" w:firstLine="709"/>
              <w:jc w:val="both"/>
              <w:rPr>
                <w:rFonts w:ascii="Times New Roman" w:hAnsi="Times New Roman"/>
                <w:sz w:val="20"/>
                <w:szCs w:val="20"/>
              </w:rPr>
            </w:pPr>
            <w:r w:rsidRPr="004C14BE">
              <w:rPr>
                <w:rFonts w:ascii="Times New Roman" w:hAnsi="Times New Roman"/>
                <w:sz w:val="20"/>
                <w:szCs w:val="20"/>
              </w:rPr>
              <w:t>развитие вариативного мышления, фантазии, воображения, творческих способностей;</w:t>
            </w:r>
          </w:p>
          <w:p w:rsidR="004C14BE" w:rsidRPr="004C14BE" w:rsidRDefault="004C14BE" w:rsidP="004C14BE">
            <w:pPr>
              <w:ind w:firstLine="709"/>
              <w:jc w:val="both"/>
              <w:rPr>
                <w:rFonts w:ascii="Times New Roman" w:hAnsi="Times New Roman"/>
                <w:sz w:val="20"/>
                <w:szCs w:val="20"/>
              </w:rPr>
            </w:pPr>
            <w:r w:rsidRPr="004C14BE">
              <w:rPr>
                <w:rFonts w:ascii="Times New Roman" w:hAnsi="Times New Roman"/>
                <w:sz w:val="20"/>
                <w:szCs w:val="20"/>
              </w:rPr>
              <w:t>формирование предпосылок универсальных учебных действий (произвольность поведения, умение целенаправленно владеть волевыми усилиями, устанавливать правильные отношения с взрослыми и сверстниками; опыт выполнения таких универсальных учебных действий, как работа по правилу и образцу; фиксация затруднения в деятельности, выявление его причины, выбор способов преодоления затруднения, обдумывание и планирование своих действий, проверка их результатов, исправление ошибок).</w:t>
            </w:r>
          </w:p>
          <w:p w:rsidR="004C14BE" w:rsidRPr="004C14BE" w:rsidRDefault="004C14BE" w:rsidP="004C14BE">
            <w:pPr>
              <w:jc w:val="both"/>
              <w:rPr>
                <w:rFonts w:ascii="Times New Roman" w:hAnsi="Times New Roman"/>
                <w:i/>
                <w:sz w:val="20"/>
                <w:szCs w:val="20"/>
              </w:rPr>
            </w:pPr>
          </w:p>
        </w:tc>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 xml:space="preserve">Продолжение ряда из предметов или фигур с одним изменяющимся признаком. </w:t>
            </w:r>
            <w:r w:rsidRPr="004C14BE">
              <w:rPr>
                <w:rFonts w:ascii="Times New Roman" w:hAnsi="Times New Roman"/>
                <w:sz w:val="20"/>
                <w:szCs w:val="20"/>
              </w:rPr>
              <w:lastRenderedPageBreak/>
              <w:t>Различение и называние всех цветов спектра (красный, оранжевый, желтый, зеленый, голубой, синий, фиолетовый); различение и называние черного, серого, белого цвета; оттенков цветов. Счёт в пределах 8, отсчитывание предметов от большего количества, соотношение записи чисел с количеством, нахождение места предмета в ряду, расположение чисел по порядку. Различение основных форм (квадрат, круг, треугольник, прямоугольник, овал, шар, куб),поиск в  окружающей обстановке предметы сходные по форме. Сравнение предметов по длине, ширине, высоте, раскладывание предметов в возрастающем порядке. Определение направления движения от себя (вверх, вниз, вперед, назад, направо, налево); распознавание  правой и левой руки. Распознавание частей суток, установление их последовательности.</w:t>
            </w:r>
          </w:p>
        </w:tc>
        <w:tc>
          <w:tcPr>
            <w:tcW w:w="1914" w:type="dxa"/>
          </w:tcPr>
          <w:p w:rsidR="004C14BE" w:rsidRPr="004C14BE" w:rsidRDefault="004C14BE" w:rsidP="004C14BE">
            <w:pPr>
              <w:jc w:val="both"/>
              <w:rPr>
                <w:rFonts w:ascii="Times New Roman" w:hAnsi="Times New Roman"/>
                <w:i/>
                <w:sz w:val="20"/>
                <w:szCs w:val="20"/>
              </w:rPr>
            </w:pPr>
          </w:p>
        </w:tc>
        <w:tc>
          <w:tcPr>
            <w:tcW w:w="1915" w:type="dxa"/>
          </w:tcPr>
          <w:p w:rsidR="004C14BE" w:rsidRPr="004C14BE" w:rsidRDefault="004C14BE" w:rsidP="004C14BE">
            <w:pPr>
              <w:jc w:val="both"/>
              <w:rPr>
                <w:rFonts w:ascii="Times New Roman" w:hAnsi="Times New Roman"/>
                <w:i/>
                <w:sz w:val="20"/>
                <w:szCs w:val="20"/>
              </w:rPr>
            </w:pPr>
          </w:p>
        </w:tc>
      </w:tr>
    </w:tbl>
    <w:p w:rsidR="004C14BE" w:rsidRDefault="004C14BE" w:rsidP="004C14BE">
      <w:pPr>
        <w:ind w:firstLine="709"/>
        <w:jc w:val="both"/>
        <w:rPr>
          <w:rFonts w:ascii="Times New Roman" w:hAnsi="Times New Roman"/>
          <w:i/>
          <w:sz w:val="20"/>
          <w:szCs w:val="20"/>
        </w:rPr>
      </w:pPr>
    </w:p>
    <w:p w:rsidR="004C14BE" w:rsidRDefault="004C14BE" w:rsidP="004C14BE">
      <w:pPr>
        <w:ind w:firstLine="709"/>
        <w:jc w:val="center"/>
        <w:rPr>
          <w:rFonts w:ascii="Times New Roman" w:hAnsi="Times New Roman"/>
          <w:b/>
          <w:sz w:val="28"/>
          <w:szCs w:val="28"/>
        </w:rPr>
      </w:pPr>
      <w:r w:rsidRPr="004C14BE">
        <w:rPr>
          <w:rFonts w:ascii="Times New Roman" w:hAnsi="Times New Roman"/>
          <w:b/>
          <w:sz w:val="28"/>
          <w:szCs w:val="28"/>
        </w:rPr>
        <w:t xml:space="preserve">Старшая </w:t>
      </w:r>
      <w:r w:rsidR="002F0DC1">
        <w:rPr>
          <w:rFonts w:ascii="Times New Roman" w:hAnsi="Times New Roman"/>
          <w:b/>
          <w:sz w:val="28"/>
          <w:szCs w:val="28"/>
        </w:rPr>
        <w:t>под</w:t>
      </w:r>
      <w:r w:rsidRPr="004C14BE">
        <w:rPr>
          <w:rFonts w:ascii="Times New Roman" w:hAnsi="Times New Roman"/>
          <w:b/>
          <w:sz w:val="28"/>
          <w:szCs w:val="28"/>
        </w:rPr>
        <w:t>группа (5-6 лет)</w:t>
      </w:r>
    </w:p>
    <w:p w:rsidR="004C14BE" w:rsidRDefault="004C14BE" w:rsidP="004C14BE">
      <w:pPr>
        <w:ind w:firstLine="709"/>
        <w:jc w:val="both"/>
        <w:rPr>
          <w:rFonts w:ascii="Times New Roman" w:hAnsi="Times New Roman"/>
          <w:sz w:val="28"/>
          <w:szCs w:val="28"/>
        </w:rPr>
      </w:pPr>
      <w:r w:rsidRPr="004C14BE">
        <w:rPr>
          <w:rFonts w:ascii="Times New Roman" w:hAnsi="Times New Roman"/>
          <w:sz w:val="28"/>
          <w:szCs w:val="28"/>
        </w:rPr>
        <w:t xml:space="preserve">Классификация предметов по различным свойствам. Расположение цветов по интенсивности (5-9 цветов), по их порядку в радуге. Счёт в </w:t>
      </w:r>
      <w:r w:rsidRPr="004C14BE">
        <w:rPr>
          <w:rFonts w:ascii="Times New Roman" w:hAnsi="Times New Roman"/>
          <w:sz w:val="28"/>
          <w:szCs w:val="28"/>
        </w:rPr>
        <w:lastRenderedPageBreak/>
        <w:t>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5212EC" w:rsidRDefault="005212EC" w:rsidP="004C14BE">
      <w:pPr>
        <w:ind w:firstLine="709"/>
        <w:jc w:val="both"/>
        <w:rPr>
          <w:rFonts w:ascii="Times New Roman" w:hAnsi="Times New Roman"/>
          <w:sz w:val="28"/>
          <w:szCs w:val="28"/>
        </w:rPr>
      </w:pPr>
    </w:p>
    <w:tbl>
      <w:tblPr>
        <w:tblStyle w:val="a4"/>
        <w:tblW w:w="0" w:type="auto"/>
        <w:tblLook w:val="04A0" w:firstRow="1" w:lastRow="0" w:firstColumn="1" w:lastColumn="0" w:noHBand="0" w:noVBand="1"/>
      </w:tblPr>
      <w:tblGrid>
        <w:gridCol w:w="1914"/>
        <w:gridCol w:w="1914"/>
        <w:gridCol w:w="1914"/>
        <w:gridCol w:w="1914"/>
        <w:gridCol w:w="1915"/>
      </w:tblGrid>
      <w:tr w:rsidR="004C14BE" w:rsidTr="004C14BE">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Название темы</w:t>
            </w:r>
          </w:p>
        </w:tc>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Задачи</w:t>
            </w:r>
          </w:p>
        </w:tc>
        <w:tc>
          <w:tcPr>
            <w:tcW w:w="1914"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Содержание</w:t>
            </w:r>
          </w:p>
        </w:tc>
        <w:tc>
          <w:tcPr>
            <w:tcW w:w="1914" w:type="dxa"/>
          </w:tcPr>
          <w:p w:rsidR="004C14BE" w:rsidRPr="006A7E78" w:rsidRDefault="004C14BE" w:rsidP="00B24214">
            <w:pPr>
              <w:rPr>
                <w:rFonts w:ascii="Times New Roman" w:hAnsi="Times New Roman"/>
                <w:sz w:val="20"/>
                <w:szCs w:val="20"/>
              </w:rPr>
            </w:pPr>
            <w:r w:rsidRPr="006A7E78">
              <w:rPr>
                <w:rFonts w:ascii="Times New Roman" w:hAnsi="Times New Roman"/>
                <w:b/>
                <w:sz w:val="20"/>
                <w:szCs w:val="20"/>
              </w:rPr>
              <w:t>Дата проведения по плану</w:t>
            </w:r>
          </w:p>
          <w:p w:rsidR="004C14BE" w:rsidRDefault="004C14BE" w:rsidP="00B24214">
            <w:pPr>
              <w:spacing w:line="259" w:lineRule="auto"/>
              <w:jc w:val="both"/>
              <w:rPr>
                <w:rFonts w:ascii="Times New Roman" w:hAnsi="Times New Roman"/>
                <w:b/>
                <w:bCs/>
                <w:sz w:val="28"/>
                <w:szCs w:val="28"/>
              </w:rPr>
            </w:pPr>
          </w:p>
        </w:tc>
        <w:tc>
          <w:tcPr>
            <w:tcW w:w="1915" w:type="dxa"/>
          </w:tcPr>
          <w:p w:rsidR="004C14BE" w:rsidRDefault="004C14BE" w:rsidP="00B24214">
            <w:pPr>
              <w:spacing w:line="259" w:lineRule="auto"/>
              <w:jc w:val="both"/>
              <w:rPr>
                <w:rFonts w:ascii="Times New Roman" w:hAnsi="Times New Roman"/>
                <w:b/>
                <w:bCs/>
                <w:sz w:val="28"/>
                <w:szCs w:val="28"/>
              </w:rPr>
            </w:pPr>
            <w:r w:rsidRPr="006A7E78">
              <w:rPr>
                <w:rFonts w:ascii="Times New Roman" w:hAnsi="Times New Roman"/>
                <w:b/>
                <w:sz w:val="20"/>
                <w:szCs w:val="20"/>
              </w:rPr>
              <w:t>Дата проведения по факту</w:t>
            </w: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«Число и цифра 1. Большой, поменьше, маленький»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w:t>
            </w:r>
            <w:r w:rsidRPr="005212EC">
              <w:rPr>
                <w:rFonts w:ascii="Times New Roman" w:hAnsi="Times New Roman"/>
                <w:sz w:val="20"/>
                <w:szCs w:val="20"/>
              </w:rPr>
              <w:lastRenderedPageBreak/>
              <w:t>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«Число и цифра 2. Знаки +, - »</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«Числа и цифры 1,2,3. Квадрат»</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«Числа и цифры 1,2,3,4. Круг. Большой, поменьше, самый маленький»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lastRenderedPageBreak/>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w:t>
            </w:r>
            <w:r w:rsidRPr="005212EC">
              <w:rPr>
                <w:rFonts w:ascii="Times New Roman" w:hAnsi="Times New Roman"/>
                <w:sz w:val="20"/>
                <w:szCs w:val="20"/>
              </w:rPr>
              <w:lastRenderedPageBreak/>
              <w:t>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«Числа и цифры 1,2,3,4,5 Состав числа 5 из двух меньших. Большой, поменьше, самый маленький»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 xml:space="preserve">нения, обобщения, </w:t>
            </w:r>
            <w:r w:rsidRPr="00902E1F">
              <w:rPr>
                <w:sz w:val="20"/>
                <w:szCs w:val="20"/>
              </w:rPr>
              <w:lastRenderedPageBreak/>
              <w:t>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w:t>
            </w:r>
            <w:r w:rsidRPr="005212EC">
              <w:rPr>
                <w:rFonts w:ascii="Times New Roman" w:hAnsi="Times New Roman"/>
                <w:sz w:val="20"/>
                <w:szCs w:val="20"/>
              </w:rPr>
              <w:lastRenderedPageBreak/>
              <w:t>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«Число и цифра 6. Знаки «=», «+». Длинный, короче, еще короче, самый короткий»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развитие речи, </w:t>
            </w:r>
            <w:r w:rsidRPr="00902E1F">
              <w:rPr>
                <w:sz w:val="20"/>
                <w:szCs w:val="20"/>
              </w:rPr>
              <w:lastRenderedPageBreak/>
              <w:t>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w:t>
            </w:r>
            <w:r w:rsidRPr="005212EC">
              <w:rPr>
                <w:rFonts w:ascii="Times New Roman" w:hAnsi="Times New Roman"/>
                <w:sz w:val="20"/>
                <w:szCs w:val="20"/>
              </w:rPr>
              <w:lastRenderedPageBreak/>
              <w:t>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«Числа и цифры 4, 5, 6. Знаки &lt; , &gt; , = . Квадрат, треугольник</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w:t>
            </w:r>
            <w:r w:rsidRPr="005212EC">
              <w:rPr>
                <w:rFonts w:ascii="Times New Roman" w:hAnsi="Times New Roman"/>
                <w:sz w:val="20"/>
                <w:szCs w:val="20"/>
              </w:rPr>
              <w:lastRenderedPageBreak/>
              <w:t>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«Числа и цифры 4, 5, 6»</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w:t>
            </w:r>
            <w:r w:rsidRPr="005212EC">
              <w:rPr>
                <w:rFonts w:ascii="Times New Roman" w:hAnsi="Times New Roman"/>
                <w:sz w:val="20"/>
                <w:szCs w:val="20"/>
              </w:rPr>
              <w:lastRenderedPageBreak/>
              <w:t>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lastRenderedPageBreak/>
              <w:t>«Числа и цифры 1,2,3,4,5,0. Знак « - »</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i/>
                <w:sz w:val="20"/>
                <w:szCs w:val="20"/>
              </w:rPr>
            </w:pPr>
            <w:r w:rsidRPr="004C14BE">
              <w:rPr>
                <w:rFonts w:ascii="Times New Roman" w:hAnsi="Times New Roman"/>
                <w:sz w:val="20"/>
                <w:szCs w:val="20"/>
              </w:rPr>
              <w:t>«Числа и цифры 0,4, 5, 6»</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 xml:space="preserve">рение познавательных </w:t>
            </w:r>
            <w:r w:rsidRPr="00902E1F">
              <w:rPr>
                <w:sz w:val="20"/>
                <w:szCs w:val="20"/>
              </w:rPr>
              <w:lastRenderedPageBreak/>
              <w:t>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w:t>
            </w:r>
            <w:r w:rsidRPr="005212EC">
              <w:rPr>
                <w:rFonts w:ascii="Times New Roman" w:hAnsi="Times New Roman"/>
                <w:sz w:val="20"/>
                <w:szCs w:val="20"/>
              </w:rPr>
              <w:lastRenderedPageBreak/>
              <w:t>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«Число и цифра 7. Часть и целое»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формирование мыслительных операций (анализа, </w:t>
            </w:r>
            <w:r w:rsidRPr="00902E1F">
              <w:rPr>
                <w:sz w:val="20"/>
                <w:szCs w:val="20"/>
              </w:rPr>
              <w:lastRenderedPageBreak/>
              <w:t>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w:t>
            </w:r>
            <w:r w:rsidRPr="005212EC">
              <w:rPr>
                <w:rFonts w:ascii="Times New Roman" w:hAnsi="Times New Roman"/>
                <w:sz w:val="20"/>
                <w:szCs w:val="20"/>
              </w:rPr>
              <w:lastRenderedPageBreak/>
              <w:t>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«Числа и цифры 1,2,3,4,5,6,7. Состав числа 7.</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r>
            <w:r w:rsidRPr="00902E1F">
              <w:rPr>
                <w:sz w:val="20"/>
                <w:szCs w:val="20"/>
              </w:rPr>
              <w:lastRenderedPageBreak/>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w:t>
            </w:r>
            <w:r w:rsidRPr="005212EC">
              <w:rPr>
                <w:rFonts w:ascii="Times New Roman" w:hAnsi="Times New Roman"/>
                <w:sz w:val="20"/>
                <w:szCs w:val="20"/>
              </w:rPr>
              <w:lastRenderedPageBreak/>
              <w:t>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Закрепление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 xml:space="preserve">ить простейшие </w:t>
            </w:r>
            <w:r w:rsidRPr="00902E1F">
              <w:rPr>
                <w:sz w:val="20"/>
                <w:szCs w:val="20"/>
              </w:rPr>
              <w:lastRenderedPageBreak/>
              <w:t>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w:t>
            </w:r>
            <w:r w:rsidRPr="005212EC">
              <w:rPr>
                <w:rFonts w:ascii="Times New Roman" w:hAnsi="Times New Roman"/>
                <w:sz w:val="20"/>
                <w:szCs w:val="20"/>
              </w:rPr>
              <w:lastRenderedPageBreak/>
              <w:t>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Дни недели»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w:t>
            </w:r>
            <w:r w:rsidRPr="005212EC">
              <w:rPr>
                <w:rFonts w:ascii="Times New Roman" w:hAnsi="Times New Roman"/>
                <w:sz w:val="20"/>
                <w:szCs w:val="20"/>
              </w:rPr>
              <w:lastRenderedPageBreak/>
              <w:t>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«Числа и цифры 1 – 8, знаки - , +»</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t xml:space="preserve">«Порядковый счет. Состав числа 8. </w:t>
            </w:r>
            <w:r w:rsidRPr="004C14BE">
              <w:rPr>
                <w:rFonts w:ascii="Times New Roman" w:hAnsi="Times New Roman"/>
                <w:sz w:val="20"/>
                <w:szCs w:val="20"/>
              </w:rPr>
              <w:lastRenderedPageBreak/>
              <w:t>Деление предмета на 4 части»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lastRenderedPageBreak/>
              <w:t xml:space="preserve">формирование мотивации учения, </w:t>
            </w:r>
            <w:r w:rsidRPr="00902E1F">
              <w:rPr>
                <w:sz w:val="20"/>
                <w:szCs w:val="20"/>
              </w:rPr>
              <w:lastRenderedPageBreak/>
              <w:t>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w:t>
            </w:r>
            <w:r w:rsidRPr="005212EC">
              <w:rPr>
                <w:rFonts w:ascii="Times New Roman" w:hAnsi="Times New Roman"/>
                <w:sz w:val="20"/>
                <w:szCs w:val="20"/>
              </w:rPr>
              <w:lastRenderedPageBreak/>
              <w:t>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примеров на сложение и вычитание. Овал»</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lastRenderedPageBreak/>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w:t>
            </w:r>
            <w:r w:rsidRPr="005212EC">
              <w:rPr>
                <w:rFonts w:ascii="Times New Roman" w:hAnsi="Times New Roman"/>
                <w:sz w:val="20"/>
                <w:szCs w:val="20"/>
              </w:rPr>
              <w:lastRenderedPageBreak/>
              <w:t>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«Знаки &lt; , &gt; порядковый счет».</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развитие образного и вариативного </w:t>
            </w:r>
            <w:r w:rsidRPr="00902E1F">
              <w:rPr>
                <w:sz w:val="20"/>
                <w:szCs w:val="20"/>
              </w:rPr>
              <w:lastRenderedPageBreak/>
              <w:t>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w:t>
            </w:r>
            <w:r w:rsidRPr="005212EC">
              <w:rPr>
                <w:rFonts w:ascii="Times New Roman" w:hAnsi="Times New Roman"/>
                <w:sz w:val="20"/>
                <w:szCs w:val="20"/>
              </w:rPr>
              <w:lastRenderedPageBreak/>
              <w:t>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«Числа и цифры 1-9. Высокий, низкий».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развитие речи, умения аргументировать свои </w:t>
            </w:r>
            <w:r w:rsidRPr="00902E1F">
              <w:rPr>
                <w:sz w:val="20"/>
                <w:szCs w:val="20"/>
              </w:rPr>
              <w:lastRenderedPageBreak/>
              <w:t>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w:t>
            </w:r>
            <w:r w:rsidRPr="005212EC">
              <w:rPr>
                <w:rFonts w:ascii="Times New Roman" w:hAnsi="Times New Roman"/>
                <w:sz w:val="20"/>
                <w:szCs w:val="20"/>
              </w:rPr>
              <w:lastRenderedPageBreak/>
              <w:t>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«Порядковый счет. Сравнение смежных чисел. Часть и целое»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w:t>
            </w:r>
            <w:r w:rsidRPr="005212EC">
              <w:rPr>
                <w:rFonts w:ascii="Times New Roman" w:hAnsi="Times New Roman"/>
                <w:sz w:val="20"/>
                <w:szCs w:val="20"/>
              </w:rPr>
              <w:lastRenderedPageBreak/>
              <w:t>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«Число и цифра 10. Трапеция»</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«Цифры от 1 до 10. Состав числа 10 Высокий, низкий»</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t>«Решение задач»</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lastRenderedPageBreak/>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w:t>
            </w:r>
            <w:r w:rsidRPr="005212EC">
              <w:rPr>
                <w:rFonts w:ascii="Times New Roman" w:hAnsi="Times New Roman"/>
                <w:sz w:val="20"/>
                <w:szCs w:val="20"/>
              </w:rPr>
              <w:lastRenderedPageBreak/>
              <w:t>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задач на сложение и вычитание»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 xml:space="preserve">нения, обобщения, </w:t>
            </w:r>
            <w:r w:rsidRPr="00902E1F">
              <w:rPr>
                <w:sz w:val="20"/>
                <w:szCs w:val="20"/>
              </w:rPr>
              <w:lastRenderedPageBreak/>
              <w:t>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w:t>
            </w:r>
            <w:r w:rsidRPr="005212EC">
              <w:rPr>
                <w:rFonts w:ascii="Times New Roman" w:hAnsi="Times New Roman"/>
                <w:sz w:val="20"/>
                <w:szCs w:val="20"/>
              </w:rPr>
              <w:lastRenderedPageBreak/>
              <w:t>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примеров на сложение и вычитание»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развитие речи, </w:t>
            </w:r>
            <w:r w:rsidRPr="00902E1F">
              <w:rPr>
                <w:sz w:val="20"/>
                <w:szCs w:val="20"/>
              </w:rPr>
              <w:lastRenderedPageBreak/>
              <w:t>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w:t>
            </w:r>
            <w:r w:rsidRPr="005212EC">
              <w:rPr>
                <w:rFonts w:ascii="Times New Roman" w:hAnsi="Times New Roman"/>
                <w:sz w:val="20"/>
                <w:szCs w:val="20"/>
              </w:rPr>
              <w:lastRenderedPageBreak/>
              <w:t>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«Установление соответствия между цифрами и количеством предметов, знаки &lt; , &gt;. Дни недели»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w:t>
            </w:r>
            <w:r w:rsidRPr="005212EC">
              <w:rPr>
                <w:rFonts w:ascii="Times New Roman" w:hAnsi="Times New Roman"/>
                <w:sz w:val="20"/>
                <w:szCs w:val="20"/>
              </w:rPr>
              <w:lastRenderedPageBreak/>
              <w:t>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задач на сложение и вычитание. Четырехугольник, шестиугольник»</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w:t>
            </w:r>
            <w:r w:rsidRPr="005212EC">
              <w:rPr>
                <w:rFonts w:ascii="Times New Roman" w:hAnsi="Times New Roman"/>
                <w:sz w:val="20"/>
                <w:szCs w:val="20"/>
              </w:rPr>
              <w:lastRenderedPageBreak/>
              <w:t>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задач на вычитание. Большой, поменьше, самый маленький. Части суток»</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t>«Решение задачи. Дни недели, времена года»</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 xml:space="preserve">рение познавательных </w:t>
            </w:r>
            <w:r w:rsidRPr="00902E1F">
              <w:rPr>
                <w:sz w:val="20"/>
                <w:szCs w:val="20"/>
              </w:rPr>
              <w:lastRenderedPageBreak/>
              <w:t>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w:t>
            </w:r>
            <w:r w:rsidRPr="005212EC">
              <w:rPr>
                <w:rFonts w:ascii="Times New Roman" w:hAnsi="Times New Roman"/>
                <w:sz w:val="20"/>
                <w:szCs w:val="20"/>
              </w:rPr>
              <w:lastRenderedPageBreak/>
              <w:t>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математическ ой загадки»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формирование мыслительных операций (анализа, </w:t>
            </w:r>
            <w:r w:rsidRPr="00902E1F">
              <w:rPr>
                <w:sz w:val="20"/>
                <w:szCs w:val="20"/>
              </w:rPr>
              <w:lastRenderedPageBreak/>
              <w:t>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w:t>
            </w:r>
            <w:r w:rsidRPr="005212EC">
              <w:rPr>
                <w:rFonts w:ascii="Times New Roman" w:hAnsi="Times New Roman"/>
                <w:sz w:val="20"/>
                <w:szCs w:val="20"/>
              </w:rPr>
              <w:lastRenderedPageBreak/>
              <w:t>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задач»</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r>
            <w:r w:rsidRPr="00902E1F">
              <w:rPr>
                <w:sz w:val="20"/>
                <w:szCs w:val="20"/>
              </w:rPr>
              <w:lastRenderedPageBreak/>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w:t>
            </w:r>
            <w:r w:rsidRPr="005212EC">
              <w:rPr>
                <w:rFonts w:ascii="Times New Roman" w:hAnsi="Times New Roman"/>
                <w:sz w:val="20"/>
                <w:szCs w:val="20"/>
              </w:rPr>
              <w:lastRenderedPageBreak/>
              <w:t>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«Порядковый счет, решение математическ ой задачи»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 xml:space="preserve">ить простейшие </w:t>
            </w:r>
            <w:r w:rsidRPr="00902E1F">
              <w:rPr>
                <w:sz w:val="20"/>
                <w:szCs w:val="20"/>
              </w:rPr>
              <w:lastRenderedPageBreak/>
              <w:t>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w:t>
            </w:r>
            <w:r w:rsidRPr="005212EC">
              <w:rPr>
                <w:rFonts w:ascii="Times New Roman" w:hAnsi="Times New Roman"/>
                <w:sz w:val="20"/>
                <w:szCs w:val="20"/>
              </w:rPr>
              <w:lastRenderedPageBreak/>
              <w:t>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«Решение задач, примеров»</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w:t>
            </w:r>
            <w:r w:rsidRPr="005212EC">
              <w:rPr>
                <w:rFonts w:ascii="Times New Roman" w:hAnsi="Times New Roman"/>
                <w:sz w:val="20"/>
                <w:szCs w:val="20"/>
              </w:rPr>
              <w:lastRenderedPageBreak/>
              <w:t>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«Закрепление знаний цифр от 0 до 9»</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t>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t>«Счёт в пределах 10»</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формирование мотивации учения, </w:t>
            </w:r>
            <w:r w:rsidRPr="00902E1F">
              <w:rPr>
                <w:sz w:val="20"/>
                <w:szCs w:val="20"/>
              </w:rPr>
              <w:lastRenderedPageBreak/>
              <w:t>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w:t>
            </w:r>
            <w:r w:rsidRPr="005212EC">
              <w:rPr>
                <w:rFonts w:ascii="Times New Roman" w:hAnsi="Times New Roman"/>
                <w:sz w:val="20"/>
                <w:szCs w:val="20"/>
              </w:rPr>
              <w:lastRenderedPageBreak/>
              <w:t>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«Закрепление умения делить круг и квадрат на 2 и 4 равные части»</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lastRenderedPageBreak/>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образного и вариативного 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w:t>
            </w:r>
            <w:r w:rsidRPr="005212EC">
              <w:rPr>
                <w:rFonts w:ascii="Times New Roman" w:hAnsi="Times New Roman"/>
                <w:sz w:val="20"/>
                <w:szCs w:val="20"/>
              </w:rPr>
              <w:lastRenderedPageBreak/>
              <w:t>пользование порядковыми и количественными числительными; соотношение записи чисел 1 – 10 с количеством предметов. Сравнение групп предметов по 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r w:rsidR="004C14BE" w:rsidTr="004C14BE">
        <w:tc>
          <w:tcPr>
            <w:tcW w:w="1914" w:type="dxa"/>
          </w:tcPr>
          <w:p w:rsidR="004C14BE" w:rsidRPr="004C14BE" w:rsidRDefault="004C14BE" w:rsidP="004C14BE">
            <w:pPr>
              <w:jc w:val="both"/>
              <w:rPr>
                <w:rFonts w:ascii="Times New Roman" w:hAnsi="Times New Roman"/>
                <w:sz w:val="20"/>
                <w:szCs w:val="20"/>
              </w:rPr>
            </w:pPr>
            <w:r w:rsidRPr="004C14BE">
              <w:rPr>
                <w:rFonts w:ascii="Times New Roman" w:hAnsi="Times New Roman"/>
                <w:sz w:val="20"/>
                <w:szCs w:val="20"/>
              </w:rPr>
              <w:lastRenderedPageBreak/>
              <w:t>Повторение</w:t>
            </w:r>
          </w:p>
        </w:tc>
        <w:tc>
          <w:tcPr>
            <w:tcW w:w="1914" w:type="dxa"/>
          </w:tcPr>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мотивации учения, ориентированной на удовлетво</w:t>
            </w:r>
            <w:r w:rsidRPr="00902E1F">
              <w:rPr>
                <w:sz w:val="20"/>
                <w:szCs w:val="20"/>
              </w:rPr>
              <w:softHyphen/>
              <w:t>рение познавательных интересов, радость творчества;</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увеличение объема внимания и памяти;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формирование мыслительных операций (анализа, синтеза, срав</w:t>
            </w:r>
            <w:r w:rsidRPr="00902E1F">
              <w:rPr>
                <w:sz w:val="20"/>
                <w:szCs w:val="20"/>
              </w:rPr>
              <w:softHyphen/>
              <w:t>нения, обобщения, классификации, аналогии);</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 xml:space="preserve">развитие образного и вариативного </w:t>
            </w:r>
            <w:r w:rsidRPr="00902E1F">
              <w:rPr>
                <w:sz w:val="20"/>
                <w:szCs w:val="20"/>
              </w:rPr>
              <w:lastRenderedPageBreak/>
              <w:t>мышления, фантазии, вообра</w:t>
            </w:r>
            <w:r w:rsidRPr="00902E1F">
              <w:rPr>
                <w:sz w:val="20"/>
                <w:szCs w:val="20"/>
              </w:rPr>
              <w:softHyphen/>
              <w:t>жения, творческих способностей;</w:t>
            </w:r>
          </w:p>
          <w:p w:rsidR="00DD37F0" w:rsidRPr="00902E1F" w:rsidRDefault="00DD37F0" w:rsidP="00DD37F0">
            <w:pPr>
              <w:pStyle w:val="a6"/>
              <w:numPr>
                <w:ilvl w:val="0"/>
                <w:numId w:val="3"/>
              </w:numPr>
              <w:tabs>
                <w:tab w:val="clear" w:pos="720"/>
              </w:tabs>
              <w:spacing w:line="269" w:lineRule="exact"/>
              <w:ind w:left="142" w:right="-108" w:hanging="142"/>
              <w:jc w:val="both"/>
              <w:rPr>
                <w:sz w:val="20"/>
                <w:szCs w:val="20"/>
              </w:rPr>
            </w:pPr>
            <w:r w:rsidRPr="00902E1F">
              <w:rPr>
                <w:sz w:val="20"/>
                <w:szCs w:val="20"/>
              </w:rPr>
              <w:t>развитие речи, умения аргументировать свои высказывания, стро</w:t>
            </w:r>
            <w:r w:rsidRPr="00902E1F">
              <w:rPr>
                <w:sz w:val="20"/>
                <w:szCs w:val="20"/>
              </w:rPr>
              <w:softHyphen/>
              <w:t>ить простейшие умозаключения;</w:t>
            </w:r>
          </w:p>
          <w:p w:rsidR="004C14BE" w:rsidRDefault="004C14BE" w:rsidP="004C14BE">
            <w:pPr>
              <w:jc w:val="both"/>
              <w:rPr>
                <w:rFonts w:ascii="Times New Roman" w:hAnsi="Times New Roman"/>
                <w:i/>
                <w:sz w:val="28"/>
                <w:szCs w:val="28"/>
              </w:rPr>
            </w:pPr>
          </w:p>
        </w:tc>
        <w:tc>
          <w:tcPr>
            <w:tcW w:w="1914" w:type="dxa"/>
          </w:tcPr>
          <w:p w:rsidR="005212EC" w:rsidRPr="005212EC" w:rsidRDefault="005212EC" w:rsidP="005212EC">
            <w:pPr>
              <w:jc w:val="both"/>
              <w:rPr>
                <w:rFonts w:ascii="Times New Roman" w:hAnsi="Times New Roman"/>
                <w:sz w:val="20"/>
                <w:szCs w:val="20"/>
              </w:rPr>
            </w:pPr>
            <w:r w:rsidRPr="005212EC">
              <w:rPr>
                <w:rFonts w:ascii="Times New Roman" w:hAnsi="Times New Roman"/>
                <w:sz w:val="20"/>
                <w:szCs w:val="20"/>
              </w:rPr>
              <w:lastRenderedPageBreak/>
              <w:t xml:space="preserve">Классификация предметов по различным свойствам. Расположение цветов по интенсивности (5-9 цветов), по их порядку в радуге. Счёт в пределах 10 в прямом и обратном порядке, пользование порядковыми и количественными числительными; соотношение записи чисел 1 – 10 с количеством предметов. Сравнение групп предметов по </w:t>
            </w:r>
            <w:r w:rsidRPr="005212EC">
              <w:rPr>
                <w:rFonts w:ascii="Times New Roman" w:hAnsi="Times New Roman"/>
                <w:sz w:val="20"/>
                <w:szCs w:val="20"/>
              </w:rPr>
              <w:lastRenderedPageBreak/>
              <w:t>количеству на основе составления пар, запись неравенств и равенств с помощью знаков равно, не равно, больше, меньше. Сложение и вычитание чисел с опорой на наглядность в пределах 5.Составление простых задач по картинкам, решение задач в пределах 5.Измерение длины предметов с помощью мерки, выражение в речи зависимости результата измерения величин  от величины  мерки. Ориентировка на листе бумаги.</w:t>
            </w:r>
          </w:p>
          <w:p w:rsidR="004C14BE" w:rsidRDefault="004C14BE" w:rsidP="004C14BE">
            <w:pPr>
              <w:jc w:val="both"/>
              <w:rPr>
                <w:rFonts w:ascii="Times New Roman" w:hAnsi="Times New Roman"/>
                <w:i/>
                <w:sz w:val="28"/>
                <w:szCs w:val="28"/>
              </w:rPr>
            </w:pPr>
          </w:p>
        </w:tc>
        <w:tc>
          <w:tcPr>
            <w:tcW w:w="1914" w:type="dxa"/>
          </w:tcPr>
          <w:p w:rsidR="004C14BE" w:rsidRDefault="004C14BE" w:rsidP="004C14BE">
            <w:pPr>
              <w:jc w:val="both"/>
              <w:rPr>
                <w:rFonts w:ascii="Times New Roman" w:hAnsi="Times New Roman"/>
                <w:i/>
                <w:sz w:val="28"/>
                <w:szCs w:val="28"/>
              </w:rPr>
            </w:pPr>
          </w:p>
        </w:tc>
        <w:tc>
          <w:tcPr>
            <w:tcW w:w="1915" w:type="dxa"/>
          </w:tcPr>
          <w:p w:rsidR="004C14BE" w:rsidRDefault="004C14BE" w:rsidP="004C14BE">
            <w:pPr>
              <w:jc w:val="both"/>
              <w:rPr>
                <w:rFonts w:ascii="Times New Roman" w:hAnsi="Times New Roman"/>
                <w:i/>
                <w:sz w:val="28"/>
                <w:szCs w:val="28"/>
              </w:rPr>
            </w:pPr>
          </w:p>
        </w:tc>
      </w:tr>
    </w:tbl>
    <w:p w:rsidR="004C14BE" w:rsidRPr="004C14BE" w:rsidRDefault="004C14BE" w:rsidP="004C14BE">
      <w:pPr>
        <w:ind w:firstLine="709"/>
        <w:jc w:val="both"/>
        <w:rPr>
          <w:rFonts w:ascii="Times New Roman" w:hAnsi="Times New Roman"/>
          <w:i/>
          <w:sz w:val="28"/>
          <w:szCs w:val="28"/>
        </w:rPr>
      </w:pPr>
    </w:p>
    <w:sectPr w:rsidR="004C14BE" w:rsidRPr="004C14BE" w:rsidSect="00461C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15" w:rsidRDefault="00F67815" w:rsidP="00866C5B">
      <w:pPr>
        <w:spacing w:after="0" w:line="240" w:lineRule="auto"/>
      </w:pPr>
      <w:r>
        <w:separator/>
      </w:r>
    </w:p>
  </w:endnote>
  <w:endnote w:type="continuationSeparator" w:id="0">
    <w:p w:rsidR="00F67815" w:rsidRDefault="00F67815" w:rsidP="0086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5B" w:rsidRDefault="00866C5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203047"/>
    </w:sdtPr>
    <w:sdtEndPr/>
    <w:sdtContent>
      <w:p w:rsidR="00866C5B" w:rsidRDefault="001D6001">
        <w:pPr>
          <w:pStyle w:val="aa"/>
          <w:jc w:val="center"/>
        </w:pPr>
        <w:r>
          <w:fldChar w:fldCharType="begin"/>
        </w:r>
        <w:r w:rsidR="0092749D">
          <w:instrText xml:space="preserve"> PAGE   \* MERGEFORMAT </w:instrText>
        </w:r>
        <w:r>
          <w:fldChar w:fldCharType="separate"/>
        </w:r>
        <w:r w:rsidR="000D69D0">
          <w:rPr>
            <w:noProof/>
          </w:rPr>
          <w:t>1</w:t>
        </w:r>
        <w:r>
          <w:rPr>
            <w:noProof/>
          </w:rPr>
          <w:fldChar w:fldCharType="end"/>
        </w:r>
      </w:p>
    </w:sdtContent>
  </w:sdt>
  <w:p w:rsidR="00866C5B" w:rsidRDefault="00866C5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5B" w:rsidRDefault="00866C5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15" w:rsidRDefault="00F67815" w:rsidP="00866C5B">
      <w:pPr>
        <w:spacing w:after="0" w:line="240" w:lineRule="auto"/>
      </w:pPr>
      <w:r>
        <w:separator/>
      </w:r>
    </w:p>
  </w:footnote>
  <w:footnote w:type="continuationSeparator" w:id="0">
    <w:p w:rsidR="00F67815" w:rsidRDefault="00F67815" w:rsidP="0086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5B" w:rsidRDefault="00866C5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5B" w:rsidRDefault="00866C5B">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5B" w:rsidRDefault="00866C5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5A5929"/>
    <w:multiLevelType w:val="hybridMultilevel"/>
    <w:tmpl w:val="90EAD9D6"/>
    <w:lvl w:ilvl="0" w:tplc="42D0A3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8694B"/>
    <w:multiLevelType w:val="hybridMultilevel"/>
    <w:tmpl w:val="4D5876F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2542"/>
    <w:rsid w:val="0004547F"/>
    <w:rsid w:val="00083D12"/>
    <w:rsid w:val="000D5FB0"/>
    <w:rsid w:val="000D69D0"/>
    <w:rsid w:val="00192542"/>
    <w:rsid w:val="001D6001"/>
    <w:rsid w:val="0026280D"/>
    <w:rsid w:val="002F0DC1"/>
    <w:rsid w:val="00461C60"/>
    <w:rsid w:val="004C14BE"/>
    <w:rsid w:val="005212EC"/>
    <w:rsid w:val="007E745C"/>
    <w:rsid w:val="00851CC2"/>
    <w:rsid w:val="00866C5B"/>
    <w:rsid w:val="00914B84"/>
    <w:rsid w:val="0092749D"/>
    <w:rsid w:val="0099137E"/>
    <w:rsid w:val="009B2BD9"/>
    <w:rsid w:val="009E555D"/>
    <w:rsid w:val="00B27094"/>
    <w:rsid w:val="00BE30EB"/>
    <w:rsid w:val="00DD37F0"/>
    <w:rsid w:val="00EB1BA0"/>
    <w:rsid w:val="00ED6CAB"/>
    <w:rsid w:val="00EF3BE7"/>
    <w:rsid w:val="00F6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1F94"/>
  <w15:docId w15:val="{2272EBC0-8A3A-4883-B07E-D5AC9056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5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2542"/>
    <w:pPr>
      <w:spacing w:after="0" w:line="240" w:lineRule="auto"/>
    </w:pPr>
    <w:rPr>
      <w:rFonts w:eastAsiaTheme="minorEastAsia"/>
      <w:lang w:eastAsia="ru-RU"/>
    </w:rPr>
  </w:style>
  <w:style w:type="table" w:styleId="a4">
    <w:name w:val="Table Grid"/>
    <w:basedOn w:val="a1"/>
    <w:uiPriority w:val="59"/>
    <w:rsid w:val="00045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qFormat/>
    <w:rsid w:val="007E745C"/>
    <w:pPr>
      <w:ind w:left="720"/>
      <w:contextualSpacing/>
    </w:pPr>
  </w:style>
  <w:style w:type="paragraph" w:styleId="a6">
    <w:name w:val="Body Text"/>
    <w:basedOn w:val="a"/>
    <w:link w:val="a7"/>
    <w:rsid w:val="004C14BE"/>
    <w:pPr>
      <w:spacing w:after="0" w:line="240" w:lineRule="auto"/>
      <w:jc w:val="center"/>
    </w:pPr>
    <w:rPr>
      <w:rFonts w:ascii="Times New Roman" w:eastAsia="Times New Roman" w:hAnsi="Times New Roman"/>
      <w:color w:val="000000"/>
      <w:sz w:val="24"/>
      <w:szCs w:val="24"/>
      <w:lang w:eastAsia="ru-RU"/>
    </w:rPr>
  </w:style>
  <w:style w:type="character" w:customStyle="1" w:styleId="a7">
    <w:name w:val="Основной текст Знак"/>
    <w:basedOn w:val="a0"/>
    <w:link w:val="a6"/>
    <w:rsid w:val="004C14BE"/>
    <w:rPr>
      <w:rFonts w:ascii="Times New Roman" w:eastAsia="Times New Roman" w:hAnsi="Times New Roman" w:cs="Times New Roman"/>
      <w:color w:val="000000"/>
      <w:sz w:val="24"/>
      <w:szCs w:val="24"/>
      <w:lang w:eastAsia="ru-RU"/>
    </w:rPr>
  </w:style>
  <w:style w:type="paragraph" w:styleId="a8">
    <w:name w:val="header"/>
    <w:basedOn w:val="a"/>
    <w:link w:val="a9"/>
    <w:uiPriority w:val="99"/>
    <w:semiHidden/>
    <w:unhideWhenUsed/>
    <w:rsid w:val="00866C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66C5B"/>
    <w:rPr>
      <w:rFonts w:ascii="Calibri" w:eastAsia="Calibri" w:hAnsi="Calibri" w:cs="Times New Roman"/>
    </w:rPr>
  </w:style>
  <w:style w:type="paragraph" w:styleId="aa">
    <w:name w:val="footer"/>
    <w:basedOn w:val="a"/>
    <w:link w:val="ab"/>
    <w:uiPriority w:val="99"/>
    <w:unhideWhenUsed/>
    <w:rsid w:val="00866C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6C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04641-4CF9-40A4-A541-636F34BF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24637</Words>
  <Characters>140436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19</cp:revision>
  <dcterms:created xsi:type="dcterms:W3CDTF">2020-10-17T19:04:00Z</dcterms:created>
  <dcterms:modified xsi:type="dcterms:W3CDTF">2023-09-21T14:13:00Z</dcterms:modified>
</cp:coreProperties>
</file>