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EFAB0">
      <w:pPr>
        <w:pStyle w:val="6"/>
        <w:spacing w:before="72"/>
        <w:ind w:left="2316" w:right="1621" w:hanging="636"/>
      </w:pPr>
      <w:r>
        <w:t>Муниципальное бюджетное общеобразовательное учреждение "Основная общеобразовательная школа</w:t>
      </w:r>
      <w:r>
        <w:rPr>
          <w:rFonts w:hint="default"/>
          <w:lang w:val="ru-RU"/>
        </w:rPr>
        <w:t xml:space="preserve"> д.Сухой Семенёк</w:t>
      </w:r>
      <w:r>
        <w:t xml:space="preserve"> Измалковского округа Липецкой области"</w:t>
      </w:r>
    </w:p>
    <w:p w14:paraId="003B9C60">
      <w:pPr>
        <w:pStyle w:val="6"/>
      </w:pPr>
    </w:p>
    <w:p w14:paraId="5064292C">
      <w:pPr>
        <w:pStyle w:val="6"/>
      </w:pPr>
    </w:p>
    <w:p w14:paraId="02811C1E">
      <w:pPr>
        <w:pStyle w:val="6"/>
        <w:spacing w:before="5"/>
      </w:pPr>
    </w:p>
    <w:p w14:paraId="04082768">
      <w:pPr>
        <w:pStyle w:val="6"/>
      </w:pPr>
    </w:p>
    <w:p w14:paraId="19D407EF">
      <w:pPr>
        <w:pStyle w:val="6"/>
      </w:pPr>
    </w:p>
    <w:p w14:paraId="3F162731">
      <w:pPr>
        <w:pStyle w:val="6"/>
      </w:pPr>
    </w:p>
    <w:p w14:paraId="7DDA1064">
      <w:pPr>
        <w:pStyle w:val="6"/>
      </w:pPr>
    </w:p>
    <w:p w14:paraId="7A5B6FE5">
      <w:pPr>
        <w:pStyle w:val="6"/>
      </w:pPr>
    </w:p>
    <w:p w14:paraId="6EAF8210">
      <w:pPr>
        <w:pStyle w:val="6"/>
      </w:pPr>
    </w:p>
    <w:p w14:paraId="29D5B9AA">
      <w:pPr>
        <w:pStyle w:val="6"/>
        <w:spacing w:before="118"/>
      </w:pPr>
    </w:p>
    <w:p w14:paraId="76FF5198">
      <w:pPr>
        <w:pStyle w:val="7"/>
        <w:spacing w:line="276" w:lineRule="auto"/>
      </w:pPr>
      <w:r>
        <w:rPr>
          <w:spacing w:val="-2"/>
        </w:rPr>
        <w:t>Программа</w:t>
      </w:r>
    </w:p>
    <w:p w14:paraId="4BD06708">
      <w:pPr>
        <w:spacing w:line="276" w:lineRule="auto"/>
        <w:ind w:right="77"/>
        <w:jc w:val="center"/>
        <w:rPr>
          <w:b/>
          <w:sz w:val="36"/>
        </w:rPr>
      </w:pPr>
      <w:r>
        <w:rPr>
          <w:b/>
          <w:sz w:val="36"/>
        </w:rPr>
        <w:t xml:space="preserve">«Движение </w:t>
      </w:r>
      <w:r>
        <w:rPr>
          <w:b/>
          <w:spacing w:val="-2"/>
          <w:sz w:val="36"/>
        </w:rPr>
        <w:t>Первых»</w:t>
      </w:r>
    </w:p>
    <w:p w14:paraId="70E46E4B">
      <w:pPr>
        <w:spacing w:line="276" w:lineRule="auto"/>
        <w:ind w:left="2833" w:right="2388"/>
        <w:jc w:val="center"/>
        <w:rPr>
          <w:b/>
          <w:sz w:val="36"/>
        </w:rPr>
      </w:pPr>
      <w:r>
        <w:rPr>
          <w:b/>
          <w:sz w:val="36"/>
        </w:rPr>
        <w:t>детского оздоровительного лагеря с дневным пребыванием детей</w:t>
      </w:r>
    </w:p>
    <w:p w14:paraId="7768DD6A">
      <w:pPr>
        <w:spacing w:line="276" w:lineRule="auto"/>
        <w:ind w:left="2836" w:right="2388"/>
        <w:jc w:val="center"/>
        <w:rPr>
          <w:b/>
          <w:sz w:val="36"/>
        </w:rPr>
      </w:pPr>
      <w:r>
        <w:rPr>
          <w:b/>
          <w:sz w:val="36"/>
        </w:rPr>
        <w:t>«</w:t>
      </w:r>
      <w:r>
        <w:rPr>
          <w:b/>
          <w:sz w:val="36"/>
          <w:lang w:val="ru-RU"/>
        </w:rPr>
        <w:t>Дружба</w:t>
      </w:r>
      <w:r>
        <w:rPr>
          <w:b/>
          <w:spacing w:val="-2"/>
          <w:sz w:val="36"/>
        </w:rPr>
        <w:t>»</w:t>
      </w:r>
    </w:p>
    <w:p w14:paraId="7988F0BF">
      <w:pPr>
        <w:pStyle w:val="6"/>
        <w:rPr>
          <w:b/>
          <w:sz w:val="36"/>
        </w:rPr>
      </w:pPr>
    </w:p>
    <w:p w14:paraId="7A7AAB4E">
      <w:pPr>
        <w:pStyle w:val="6"/>
        <w:rPr>
          <w:b/>
          <w:sz w:val="36"/>
        </w:rPr>
      </w:pPr>
    </w:p>
    <w:p w14:paraId="715E28B4">
      <w:pPr>
        <w:pStyle w:val="6"/>
        <w:rPr>
          <w:b/>
          <w:sz w:val="36"/>
        </w:rPr>
      </w:pPr>
    </w:p>
    <w:p w14:paraId="0A0B1F87">
      <w:pPr>
        <w:pStyle w:val="6"/>
        <w:rPr>
          <w:b/>
          <w:sz w:val="36"/>
        </w:rPr>
      </w:pPr>
    </w:p>
    <w:p w14:paraId="525B0C8E">
      <w:pPr>
        <w:pStyle w:val="6"/>
        <w:spacing w:before="185"/>
        <w:rPr>
          <w:b/>
          <w:sz w:val="36"/>
        </w:rPr>
      </w:pPr>
    </w:p>
    <w:p w14:paraId="472E0A79">
      <w:pPr>
        <w:pStyle w:val="3"/>
        <w:spacing w:before="1" w:line="321" w:lineRule="exact"/>
        <w:ind w:left="0" w:right="3274"/>
        <w:jc w:val="right"/>
      </w:pPr>
      <w:r>
        <w:rPr>
          <w:spacing w:val="-2"/>
        </w:rPr>
        <w:t xml:space="preserve">      Составитель</w:t>
      </w:r>
    </w:p>
    <w:p w14:paraId="16E8DDA3">
      <w:pPr>
        <w:pStyle w:val="6"/>
        <w:spacing w:line="321" w:lineRule="exact"/>
        <w:ind w:right="1006"/>
        <w:jc w:val="right"/>
      </w:pPr>
      <w:r>
        <w:rPr>
          <w:lang w:val="ru-RU"/>
        </w:rPr>
        <w:t>Ефанова</w:t>
      </w:r>
      <w:r>
        <w:rPr>
          <w:rFonts w:hint="default"/>
          <w:lang w:val="ru-RU"/>
        </w:rPr>
        <w:t xml:space="preserve"> К.Ю</w:t>
      </w:r>
      <w:r>
        <w:t xml:space="preserve">., начальник </w:t>
      </w:r>
      <w:r>
        <w:rPr>
          <w:spacing w:val="-2"/>
        </w:rPr>
        <w:t>лагеря</w:t>
      </w:r>
    </w:p>
    <w:p w14:paraId="1B4D8B33">
      <w:pPr>
        <w:pStyle w:val="6"/>
      </w:pPr>
    </w:p>
    <w:p w14:paraId="01969226">
      <w:pPr>
        <w:pStyle w:val="6"/>
      </w:pPr>
    </w:p>
    <w:p w14:paraId="45D2506F">
      <w:pPr>
        <w:pStyle w:val="6"/>
      </w:pPr>
    </w:p>
    <w:p w14:paraId="44E061BA">
      <w:pPr>
        <w:pStyle w:val="6"/>
      </w:pPr>
    </w:p>
    <w:p w14:paraId="723E189E">
      <w:pPr>
        <w:pStyle w:val="6"/>
      </w:pPr>
    </w:p>
    <w:p w14:paraId="3BD44125">
      <w:pPr>
        <w:pStyle w:val="6"/>
      </w:pPr>
    </w:p>
    <w:p w14:paraId="351EFEE8">
      <w:pPr>
        <w:pStyle w:val="6"/>
        <w:spacing w:before="76"/>
      </w:pPr>
    </w:p>
    <w:p w14:paraId="058D97B9">
      <w:pPr>
        <w:jc w:val="center"/>
        <w:rPr>
          <w:b/>
          <w:sz w:val="28"/>
        </w:rPr>
      </w:pPr>
      <w:r>
        <w:rPr>
          <w:b/>
          <w:spacing w:val="-4"/>
          <w:sz w:val="28"/>
        </w:rPr>
        <w:t>2025</w:t>
      </w:r>
    </w:p>
    <w:p w14:paraId="46241714">
      <w:pPr>
        <w:jc w:val="center"/>
        <w:rPr>
          <w:b/>
          <w:sz w:val="28"/>
        </w:rPr>
        <w:sectPr>
          <w:type w:val="continuous"/>
          <w:pgSz w:w="11920" w:h="16850"/>
          <w:pgMar w:top="880" w:right="283" w:bottom="280" w:left="708" w:header="720" w:footer="720" w:gutter="0"/>
          <w:cols w:space="720" w:num="1"/>
        </w:sectPr>
      </w:pPr>
    </w:p>
    <w:tbl>
      <w:tblPr>
        <w:tblStyle w:val="8"/>
        <w:tblW w:w="0" w:type="auto"/>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1"/>
        <w:gridCol w:w="6663"/>
      </w:tblGrid>
      <w:tr w14:paraId="75CA0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3831" w:type="dxa"/>
            <w:tcBorders>
              <w:bottom w:val="single" w:color="000000" w:sz="8" w:space="0"/>
            </w:tcBorders>
          </w:tcPr>
          <w:p w14:paraId="17B6B1A5">
            <w:pPr>
              <w:pStyle w:val="10"/>
              <w:tabs>
                <w:tab w:val="left" w:pos="2503"/>
                <w:tab w:val="left" w:pos="3435"/>
              </w:tabs>
              <w:ind w:left="114" w:right="92"/>
              <w:jc w:val="both"/>
              <w:rPr>
                <w:sz w:val="28"/>
              </w:rPr>
            </w:pPr>
            <w:r>
              <w:rPr>
                <w:sz w:val="28"/>
              </w:rPr>
              <w:t xml:space="preserve">Цель и задачи программы, в </w:t>
            </w:r>
            <w:r>
              <w:rPr>
                <w:spacing w:val="-2"/>
                <w:sz w:val="28"/>
              </w:rPr>
              <w:t>соответствии</w:t>
            </w:r>
            <w:r>
              <w:rPr>
                <w:sz w:val="28"/>
              </w:rPr>
              <w:tab/>
            </w:r>
            <w:r>
              <w:rPr>
                <w:spacing w:val="-10"/>
                <w:sz w:val="28"/>
              </w:rPr>
              <w:t>с</w:t>
            </w:r>
            <w:r>
              <w:rPr>
                <w:sz w:val="28"/>
              </w:rPr>
              <w:tab/>
            </w:r>
            <w:r>
              <w:rPr>
                <w:spacing w:val="-6"/>
                <w:sz w:val="28"/>
              </w:rPr>
              <w:t xml:space="preserve">их </w:t>
            </w:r>
            <w:r>
              <w:rPr>
                <w:sz w:val="28"/>
              </w:rPr>
              <w:t>актуальностью для целевых групп участников, родителей</w:t>
            </w:r>
          </w:p>
        </w:tc>
        <w:tc>
          <w:tcPr>
            <w:tcW w:w="6663" w:type="dxa"/>
            <w:tcBorders>
              <w:bottom w:val="single" w:color="000000" w:sz="8" w:space="0"/>
            </w:tcBorders>
          </w:tcPr>
          <w:p w14:paraId="4FE859ED">
            <w:pPr>
              <w:pStyle w:val="10"/>
              <w:spacing w:line="276" w:lineRule="auto"/>
              <w:ind w:left="146"/>
              <w:rPr>
                <w:b/>
                <w:sz w:val="28"/>
              </w:rPr>
            </w:pPr>
            <w:r>
              <w:rPr>
                <w:b/>
                <w:spacing w:val="-2"/>
                <w:sz w:val="28"/>
              </w:rPr>
              <w:t>ЦЕЛЬ ПРОГРАММЫ:</w:t>
            </w:r>
          </w:p>
          <w:p w14:paraId="6C968889">
            <w:pPr>
              <w:pStyle w:val="10"/>
              <w:spacing w:line="276" w:lineRule="auto"/>
              <w:ind w:left="112" w:right="92" w:firstLine="31"/>
              <w:jc w:val="both"/>
              <w:rPr>
                <w:sz w:val="28"/>
              </w:rPr>
            </w:pPr>
            <w:r>
              <w:rPr>
                <w:sz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14:paraId="77BB4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6" w:hRule="atLeast"/>
        </w:trPr>
        <w:tc>
          <w:tcPr>
            <w:tcW w:w="3831" w:type="dxa"/>
            <w:tcBorders>
              <w:top w:val="single" w:color="000000" w:sz="8" w:space="0"/>
            </w:tcBorders>
          </w:tcPr>
          <w:p w14:paraId="252915DE">
            <w:pPr>
              <w:pStyle w:val="10"/>
              <w:rPr>
                <w:sz w:val="28"/>
              </w:rPr>
            </w:pPr>
          </w:p>
        </w:tc>
        <w:tc>
          <w:tcPr>
            <w:tcW w:w="6663" w:type="dxa"/>
            <w:tcBorders>
              <w:top w:val="single" w:color="000000" w:sz="8" w:space="0"/>
            </w:tcBorders>
          </w:tcPr>
          <w:p w14:paraId="11D9A380">
            <w:pPr>
              <w:pStyle w:val="10"/>
              <w:spacing w:before="3" w:line="314" w:lineRule="exact"/>
              <w:ind w:left="146"/>
              <w:rPr>
                <w:b/>
                <w:sz w:val="28"/>
              </w:rPr>
            </w:pPr>
            <w:r>
              <w:rPr>
                <w:b/>
                <w:spacing w:val="-2"/>
                <w:sz w:val="28"/>
              </w:rPr>
              <w:t>ЗАДАЧИ:</w:t>
            </w:r>
          </w:p>
          <w:p w14:paraId="572415F3">
            <w:pPr>
              <w:pStyle w:val="10"/>
              <w:ind w:left="866" w:right="97"/>
              <w:jc w:val="both"/>
              <w:rPr>
                <w:sz w:val="28"/>
              </w:rPr>
            </w:pPr>
            <w:r>
              <w:rPr>
                <w:sz w:val="28"/>
              </w:rPr>
              <w:t>содействовать развитию у ребёнка навыков социализации, выстраивания взаимодействия внутри коллектива и с окружающими людьми</w:t>
            </w:r>
          </w:p>
          <w:p w14:paraId="577B885E">
            <w:pPr>
              <w:pStyle w:val="10"/>
              <w:ind w:left="866" w:right="97"/>
              <w:jc w:val="both"/>
              <w:rPr>
                <w:sz w:val="28"/>
              </w:rPr>
            </w:pPr>
            <w:r>
              <w:rPr>
                <w:sz w:val="28"/>
              </w:rPr>
              <w:t>посредством познавательной, игровой и коллективной творческой деятельности;</w:t>
            </w:r>
          </w:p>
          <w:p w14:paraId="3FA12CA1">
            <w:pPr>
              <w:pStyle w:val="10"/>
              <w:numPr>
                <w:ilvl w:val="0"/>
                <w:numId w:val="1"/>
              </w:numPr>
              <w:tabs>
                <w:tab w:val="left" w:pos="866"/>
              </w:tabs>
              <w:ind w:right="94"/>
              <w:jc w:val="both"/>
              <w:rPr>
                <w:sz w:val="28"/>
              </w:rPr>
            </w:pPr>
            <w:r>
              <w:rPr>
                <w:sz w:val="28"/>
              </w:rPr>
              <w:t xml:space="preserve">познакомить детей с культурными традициями многонационального народа Российской </w:t>
            </w:r>
            <w:r>
              <w:rPr>
                <w:spacing w:val="-2"/>
                <w:sz w:val="28"/>
              </w:rPr>
              <w:t>Федерации;</w:t>
            </w:r>
          </w:p>
          <w:p w14:paraId="7A675ECA">
            <w:pPr>
              <w:pStyle w:val="10"/>
              <w:numPr>
                <w:ilvl w:val="0"/>
                <w:numId w:val="1"/>
              </w:numPr>
              <w:tabs>
                <w:tab w:val="left" w:pos="866"/>
              </w:tabs>
              <w:ind w:right="83"/>
              <w:jc w:val="both"/>
              <w:rPr>
                <w:sz w:val="28"/>
              </w:rPr>
            </w:pPr>
            <w:r>
              <w:rPr>
                <w:sz w:val="28"/>
              </w:rPr>
              <w:t>формировать положительное отношение ребёнка и детского коллектива к духовно- нравственным ценностям: Родина, семья, команда, природа, познание, здоровье;</w:t>
            </w:r>
          </w:p>
          <w:p w14:paraId="6FB25EDA">
            <w:pPr>
              <w:pStyle w:val="10"/>
              <w:numPr>
                <w:ilvl w:val="0"/>
                <w:numId w:val="1"/>
              </w:numPr>
              <w:tabs>
                <w:tab w:val="left" w:pos="866"/>
              </w:tabs>
              <w:ind w:right="90"/>
              <w:jc w:val="both"/>
              <w:rPr>
                <w:sz w:val="28"/>
              </w:rPr>
            </w:pPr>
            <w:r>
              <w:rPr>
                <w:sz w:val="28"/>
              </w:rPr>
              <w:t>способствовать развитию у ребёнка навыков самостоятельности: самообслуживания и безопасной жизнедеятельности;</w:t>
            </w:r>
          </w:p>
          <w:p w14:paraId="3126761F">
            <w:pPr>
              <w:pStyle w:val="10"/>
              <w:numPr>
                <w:ilvl w:val="0"/>
                <w:numId w:val="1"/>
              </w:numPr>
              <w:tabs>
                <w:tab w:val="left" w:pos="866"/>
              </w:tabs>
              <w:ind w:right="86"/>
              <w:jc w:val="both"/>
              <w:rPr>
                <w:sz w:val="28"/>
              </w:rPr>
            </w:pPr>
            <w:r>
              <w:rPr>
                <w:sz w:val="28"/>
              </w:rPr>
              <w:t xml:space="preserve">формировать интерес ребёнка к дальнейшему участию в программе социальной активности учащихся начальных классов «Время Первых» </w:t>
            </w:r>
            <w:r>
              <w:rPr>
                <w:spacing w:val="-2"/>
                <w:sz w:val="28"/>
              </w:rPr>
              <w:t>и проектах Российского движения</w:t>
            </w:r>
          </w:p>
          <w:p w14:paraId="546E1DAB">
            <w:pPr>
              <w:pStyle w:val="10"/>
              <w:spacing w:line="311" w:lineRule="exact"/>
              <w:ind w:left="866"/>
              <w:rPr>
                <w:sz w:val="28"/>
              </w:rPr>
            </w:pPr>
            <w:r>
              <w:rPr>
                <w:spacing w:val="-2"/>
                <w:sz w:val="28"/>
              </w:rPr>
              <w:t>школьников.</w:t>
            </w:r>
          </w:p>
        </w:tc>
      </w:tr>
      <w:tr w14:paraId="69AB0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5" w:hRule="atLeast"/>
        </w:trPr>
        <w:tc>
          <w:tcPr>
            <w:tcW w:w="3831" w:type="dxa"/>
          </w:tcPr>
          <w:p w14:paraId="6261B314">
            <w:pPr>
              <w:pStyle w:val="10"/>
              <w:tabs>
                <w:tab w:val="left" w:pos="2520"/>
              </w:tabs>
              <w:ind w:left="114" w:right="92"/>
              <w:jc w:val="both"/>
              <w:rPr>
                <w:sz w:val="28"/>
              </w:rPr>
            </w:pPr>
            <w:r>
              <w:rPr>
                <w:sz w:val="28"/>
              </w:rPr>
              <w:t xml:space="preserve">Предполагаемые результаты </w:t>
            </w:r>
            <w:r>
              <w:rPr>
                <w:spacing w:val="-2"/>
                <w:sz w:val="28"/>
              </w:rPr>
              <w:t>программы</w:t>
            </w:r>
            <w:r>
              <w:rPr>
                <w:sz w:val="28"/>
              </w:rPr>
              <w:tab/>
            </w:r>
            <w:r>
              <w:rPr>
                <w:spacing w:val="-2"/>
                <w:sz w:val="28"/>
              </w:rPr>
              <w:t>(описание</w:t>
            </w:r>
          </w:p>
          <w:p w14:paraId="5C8A4B42">
            <w:pPr>
              <w:pStyle w:val="10"/>
              <w:tabs>
                <w:tab w:val="left" w:pos="2364"/>
              </w:tabs>
              <w:ind w:left="114" w:right="89"/>
              <w:jc w:val="both"/>
              <w:rPr>
                <w:sz w:val="28"/>
              </w:rPr>
            </w:pPr>
            <w:r>
              <w:rPr>
                <w:spacing w:val="-2"/>
                <w:sz w:val="28"/>
              </w:rPr>
              <w:t>позитивных</w:t>
            </w:r>
            <w:r>
              <w:rPr>
                <w:sz w:val="28"/>
              </w:rPr>
              <w:tab/>
            </w:r>
            <w:r>
              <w:rPr>
                <w:spacing w:val="-2"/>
                <w:sz w:val="28"/>
              </w:rPr>
              <w:t xml:space="preserve">изменений, </w:t>
            </w:r>
            <w:r>
              <w:rPr>
                <w:sz w:val="28"/>
              </w:rPr>
              <w:t xml:space="preserve">которые произойдут в </w:t>
            </w:r>
            <w:r>
              <w:rPr>
                <w:spacing w:val="-2"/>
                <w:sz w:val="28"/>
              </w:rPr>
              <w:t>результате</w:t>
            </w:r>
            <w:r>
              <w:rPr>
                <w:sz w:val="28"/>
              </w:rPr>
              <w:tab/>
            </w:r>
            <w:r>
              <w:rPr>
                <w:spacing w:val="-2"/>
                <w:sz w:val="28"/>
              </w:rPr>
              <w:t>реализации программы)</w:t>
            </w:r>
          </w:p>
        </w:tc>
        <w:tc>
          <w:tcPr>
            <w:tcW w:w="6663" w:type="dxa"/>
          </w:tcPr>
          <w:p w14:paraId="3E5CF9E9">
            <w:pPr>
              <w:pStyle w:val="10"/>
              <w:numPr>
                <w:ilvl w:val="0"/>
                <w:numId w:val="2"/>
              </w:numPr>
              <w:tabs>
                <w:tab w:val="left" w:pos="866"/>
              </w:tabs>
              <w:ind w:right="80"/>
              <w:jc w:val="both"/>
              <w:rPr>
                <w:sz w:val="28"/>
              </w:rPr>
            </w:pPr>
            <w:r>
              <w:rPr>
                <w:sz w:val="28"/>
              </w:rPr>
              <w:t>положительное отношение ребёнка к духовно- нравственным ценностям: Родина, семья, команда, природа, познание, спорт и здоровье;</w:t>
            </w:r>
          </w:p>
          <w:p w14:paraId="7A4A773F">
            <w:pPr>
              <w:pStyle w:val="10"/>
              <w:numPr>
                <w:ilvl w:val="0"/>
                <w:numId w:val="2"/>
              </w:numPr>
              <w:tabs>
                <w:tab w:val="left" w:pos="866"/>
              </w:tabs>
              <w:ind w:right="88"/>
              <w:jc w:val="both"/>
              <w:rPr>
                <w:sz w:val="28"/>
              </w:rPr>
            </w:pPr>
            <w:r>
              <w:rPr>
                <w:sz w:val="28"/>
              </w:rPr>
              <w:t xml:space="preserve">получение ребёнком положительного опыта взаимодействия друг с другом и внутри </w:t>
            </w:r>
            <w:r>
              <w:rPr>
                <w:spacing w:val="-2"/>
                <w:sz w:val="28"/>
              </w:rPr>
              <w:t>коллектива;</w:t>
            </w:r>
          </w:p>
          <w:p w14:paraId="2C66937D">
            <w:pPr>
              <w:pStyle w:val="10"/>
              <w:numPr>
                <w:ilvl w:val="0"/>
                <w:numId w:val="2"/>
              </w:numPr>
              <w:tabs>
                <w:tab w:val="left" w:pos="863"/>
              </w:tabs>
              <w:spacing w:line="342" w:lineRule="exact"/>
              <w:ind w:left="863" w:hanging="357"/>
              <w:jc w:val="both"/>
              <w:rPr>
                <w:sz w:val="28"/>
              </w:rPr>
            </w:pPr>
            <w:r>
              <w:rPr>
                <w:spacing w:val="-2"/>
                <w:sz w:val="28"/>
              </w:rPr>
              <w:t>понимание участниками смены миссии РДДМ</w:t>
            </w:r>
          </w:p>
          <w:p w14:paraId="4F4E86A4">
            <w:pPr>
              <w:pStyle w:val="10"/>
              <w:spacing w:line="242" w:lineRule="auto"/>
              <w:ind w:left="866" w:right="97"/>
              <w:jc w:val="both"/>
              <w:rPr>
                <w:sz w:val="28"/>
              </w:rPr>
            </w:pPr>
            <w:r>
              <w:rPr>
                <w:sz w:val="28"/>
              </w:rPr>
              <w:t>«Движение Первых», осознание ценностей Движения как личностно значимых;</w:t>
            </w:r>
          </w:p>
          <w:p w14:paraId="678C7A8B">
            <w:pPr>
              <w:pStyle w:val="10"/>
              <w:numPr>
                <w:ilvl w:val="0"/>
                <w:numId w:val="2"/>
              </w:numPr>
              <w:tabs>
                <w:tab w:val="left" w:pos="866"/>
              </w:tabs>
              <w:ind w:right="94"/>
              <w:jc w:val="both"/>
              <w:rPr>
                <w:sz w:val="28"/>
              </w:rPr>
            </w:pPr>
            <w:r>
              <w:rPr>
                <w:sz w:val="28"/>
              </w:rPr>
              <w:t>понимание участниками смены потенциала Движения для личностного развития, развития социально значимых отношений и приобретения опыта социально значимых дел;</w:t>
            </w:r>
          </w:p>
          <w:p w14:paraId="21AD2FDF">
            <w:pPr>
              <w:pStyle w:val="10"/>
              <w:numPr>
                <w:ilvl w:val="0"/>
                <w:numId w:val="2"/>
              </w:numPr>
              <w:tabs>
                <w:tab w:val="left" w:pos="866"/>
                <w:tab w:val="left" w:pos="1865"/>
                <w:tab w:val="left" w:pos="3735"/>
                <w:tab w:val="left" w:pos="5519"/>
              </w:tabs>
              <w:ind w:right="106"/>
              <w:rPr>
                <w:sz w:val="28"/>
              </w:rPr>
            </w:pPr>
            <w:r>
              <w:rPr>
                <w:spacing w:val="-2"/>
                <w:sz w:val="28"/>
              </w:rPr>
              <w:t>проявление ребёнком интереса к различным видам</w:t>
            </w:r>
            <w:r>
              <w:rPr>
                <w:sz w:val="28"/>
              </w:rPr>
              <w:tab/>
            </w:r>
            <w:r>
              <w:rPr>
                <w:spacing w:val="-2"/>
                <w:sz w:val="28"/>
              </w:rPr>
              <w:t>деятельности</w:t>
            </w:r>
            <w:r>
              <w:rPr>
                <w:sz w:val="28"/>
              </w:rPr>
              <w:tab/>
            </w:r>
            <w:r>
              <w:rPr>
                <w:spacing w:val="-2"/>
                <w:sz w:val="28"/>
              </w:rPr>
              <w:t>(творческой,</w:t>
            </w:r>
            <w:r>
              <w:rPr>
                <w:sz w:val="28"/>
              </w:rPr>
              <w:tab/>
            </w:r>
            <w:r>
              <w:rPr>
                <w:spacing w:val="-4"/>
                <w:sz w:val="28"/>
              </w:rPr>
              <w:t xml:space="preserve">игровой, </w:t>
            </w:r>
            <w:r>
              <w:rPr>
                <w:spacing w:val="-2"/>
                <w:sz w:val="28"/>
              </w:rPr>
              <w:t>физкультурно-оздоровительной, познавательной);</w:t>
            </w:r>
          </w:p>
          <w:p w14:paraId="527E0646">
            <w:pPr>
              <w:pStyle w:val="10"/>
              <w:numPr>
                <w:ilvl w:val="0"/>
                <w:numId w:val="2"/>
              </w:numPr>
              <w:tabs>
                <w:tab w:val="left" w:pos="866"/>
                <w:tab w:val="left" w:pos="4155"/>
              </w:tabs>
              <w:ind w:right="91"/>
              <w:jc w:val="both"/>
              <w:rPr>
                <w:sz w:val="28"/>
              </w:rPr>
            </w:pPr>
            <w:r>
              <w:rPr>
                <w:sz w:val="28"/>
              </w:rPr>
              <w:t xml:space="preserve">проявление ребёнком базовых умений </w:t>
            </w:r>
            <w:r>
              <w:rPr>
                <w:spacing w:val="-2"/>
                <w:sz w:val="28"/>
              </w:rPr>
              <w:t>самостоятельной</w:t>
            </w:r>
            <w:r>
              <w:rPr>
                <w:sz w:val="28"/>
              </w:rPr>
              <w:tab/>
            </w:r>
            <w:r>
              <w:rPr>
                <w:spacing w:val="-2"/>
                <w:sz w:val="28"/>
              </w:rPr>
              <w:t xml:space="preserve">жизнедеятельности: </w:t>
            </w:r>
            <w:r>
              <w:rPr>
                <w:sz w:val="28"/>
              </w:rPr>
              <w:t xml:space="preserve">самообслуживание, бережное отношение к </w:t>
            </w:r>
            <w:r>
              <w:rPr>
                <w:spacing w:val="-2"/>
                <w:sz w:val="28"/>
              </w:rPr>
              <w:t>своей жизни и здоровью, безопасное</w:t>
            </w:r>
          </w:p>
          <w:p w14:paraId="10AA5086">
            <w:pPr>
              <w:pStyle w:val="10"/>
              <w:spacing w:line="304" w:lineRule="exact"/>
              <w:ind w:left="866"/>
              <w:rPr>
                <w:sz w:val="28"/>
              </w:rPr>
            </w:pPr>
            <w:r>
              <w:rPr>
                <w:spacing w:val="-2"/>
                <w:sz w:val="28"/>
              </w:rPr>
              <w:t>поведение.</w:t>
            </w:r>
          </w:p>
        </w:tc>
      </w:tr>
    </w:tbl>
    <w:p w14:paraId="32499113">
      <w:pPr>
        <w:pStyle w:val="10"/>
        <w:spacing w:line="304" w:lineRule="exact"/>
        <w:rPr>
          <w:sz w:val="28"/>
        </w:rPr>
        <w:sectPr>
          <w:pgSz w:w="11920" w:h="16850"/>
          <w:pgMar w:top="940" w:right="283" w:bottom="280" w:left="708" w:header="720" w:footer="720" w:gutter="0"/>
          <w:cols w:space="720" w:num="1"/>
        </w:sectPr>
      </w:pPr>
    </w:p>
    <w:p w14:paraId="1A0910E5">
      <w:pPr>
        <w:pStyle w:val="2"/>
        <w:spacing w:before="69" w:after="4"/>
        <w:ind w:left="3819"/>
        <w:rPr>
          <w:spacing w:val="-2"/>
        </w:rPr>
      </w:pPr>
      <w:r>
        <w:rPr>
          <w:spacing w:val="-2"/>
        </w:rPr>
        <w:t>ПОЯСНИТЕЛЬНАЯЗАПИСКА</w:t>
      </w:r>
    </w:p>
    <w:p w14:paraId="45FD5FD3">
      <w:pPr>
        <w:pStyle w:val="2"/>
        <w:spacing w:before="69" w:after="4"/>
        <w:ind w:left="3819"/>
      </w:pPr>
    </w:p>
    <w:tbl>
      <w:tblPr>
        <w:tblStyle w:val="8"/>
        <w:tblW w:w="0" w:type="auto"/>
        <w:tblInd w:w="8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3"/>
        <w:gridCol w:w="6236"/>
      </w:tblGrid>
      <w:tr w14:paraId="5EA6B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2" w:hRule="atLeast"/>
        </w:trPr>
        <w:tc>
          <w:tcPr>
            <w:tcW w:w="3653" w:type="dxa"/>
          </w:tcPr>
          <w:p w14:paraId="1B424942">
            <w:pPr>
              <w:pStyle w:val="10"/>
              <w:spacing w:line="317" w:lineRule="exact"/>
              <w:ind w:left="112"/>
              <w:rPr>
                <w:b/>
                <w:sz w:val="28"/>
              </w:rPr>
            </w:pPr>
            <w:r>
              <w:rPr>
                <w:b/>
                <w:spacing w:val="-2"/>
                <w:sz w:val="28"/>
              </w:rPr>
              <w:t>Актуальность программы</w:t>
            </w:r>
          </w:p>
        </w:tc>
        <w:tc>
          <w:tcPr>
            <w:tcW w:w="6236" w:type="dxa"/>
          </w:tcPr>
          <w:p w14:paraId="04B4C28D">
            <w:pPr>
              <w:pStyle w:val="10"/>
              <w:ind w:left="110" w:right="87"/>
              <w:jc w:val="both"/>
              <w:rPr>
                <w:sz w:val="28"/>
              </w:rPr>
            </w:pPr>
            <w:r>
              <w:rPr>
                <w:sz w:val="28"/>
              </w:rPr>
              <w:t xml:space="preserve">Актуальность программы «Движение Первых» состоит в том, что ее содержание включает направления деятельности, отвечающие современным требованиям Федерального закона </w:t>
            </w:r>
            <w:r>
              <w:rPr>
                <w:spacing w:val="-2"/>
                <w:sz w:val="28"/>
              </w:rPr>
              <w:t>от 24.07.1998 N124-ФЗ (ред.от14.07.2022) «Об</w:t>
            </w:r>
          </w:p>
          <w:p w14:paraId="7269A6FB">
            <w:pPr>
              <w:pStyle w:val="10"/>
              <w:ind w:left="110" w:right="133"/>
              <w:rPr>
                <w:sz w:val="28"/>
              </w:rPr>
            </w:pPr>
            <w:r>
              <w:rPr>
                <w:sz w:val="28"/>
              </w:rPr>
              <w:t xml:space="preserve">основных гарантиях прав ребенка в Российской </w:t>
            </w:r>
            <w:r>
              <w:rPr>
                <w:spacing w:val="-2"/>
                <w:sz w:val="28"/>
              </w:rPr>
              <w:t xml:space="preserve">Федерации» и соответствующие Федеральному закону Президента Российской Федерации от 14 </w:t>
            </w:r>
            <w:r>
              <w:rPr>
                <w:sz w:val="28"/>
              </w:rPr>
              <w:t>июля 2022г. №261 ФЗ «О российском движении детей и молодёжи».</w:t>
            </w:r>
          </w:p>
          <w:p w14:paraId="2D244CBE">
            <w:pPr>
              <w:pStyle w:val="10"/>
              <w:ind w:left="110"/>
              <w:rPr>
                <w:sz w:val="28"/>
              </w:rPr>
            </w:pPr>
            <w:r>
              <w:rPr>
                <w:spacing w:val="-4"/>
                <w:sz w:val="28"/>
              </w:rPr>
              <w:t>Это:</w:t>
            </w:r>
          </w:p>
          <w:p w14:paraId="59342E1B">
            <w:pPr>
              <w:pStyle w:val="10"/>
              <w:numPr>
                <w:ilvl w:val="0"/>
                <w:numId w:val="3"/>
              </w:numPr>
              <w:tabs>
                <w:tab w:val="left" w:pos="270"/>
              </w:tabs>
              <w:spacing w:line="321" w:lineRule="exact"/>
              <w:ind w:left="270" w:hanging="160"/>
              <w:rPr>
                <w:sz w:val="28"/>
              </w:rPr>
            </w:pPr>
            <w:r>
              <w:rPr>
                <w:spacing w:val="-2"/>
                <w:sz w:val="28"/>
              </w:rPr>
              <w:t>занятость школьников в летний период;</w:t>
            </w:r>
          </w:p>
          <w:p w14:paraId="46E1D12C">
            <w:pPr>
              <w:pStyle w:val="10"/>
              <w:numPr>
                <w:ilvl w:val="0"/>
                <w:numId w:val="3"/>
              </w:numPr>
              <w:tabs>
                <w:tab w:val="left" w:pos="439"/>
                <w:tab w:val="left" w:pos="2038"/>
                <w:tab w:val="left" w:pos="3385"/>
                <w:tab w:val="left" w:pos="4563"/>
                <w:tab w:val="left" w:pos="4928"/>
              </w:tabs>
              <w:ind w:right="110" w:firstLine="0"/>
              <w:rPr>
                <w:sz w:val="28"/>
              </w:rPr>
            </w:pPr>
            <w:r>
              <w:rPr>
                <w:spacing w:val="-2"/>
                <w:sz w:val="28"/>
              </w:rPr>
              <w:t>реализации</w:t>
            </w:r>
            <w:r>
              <w:rPr>
                <w:sz w:val="28"/>
              </w:rPr>
              <w:tab/>
            </w:r>
            <w:r>
              <w:rPr>
                <w:spacing w:val="-2"/>
                <w:sz w:val="28"/>
              </w:rPr>
              <w:t>личности</w:t>
            </w:r>
            <w:r>
              <w:rPr>
                <w:sz w:val="28"/>
              </w:rPr>
              <w:tab/>
            </w:r>
            <w:r>
              <w:rPr>
                <w:spacing w:val="-2"/>
                <w:sz w:val="28"/>
              </w:rPr>
              <w:t>ребенка</w:t>
            </w:r>
            <w:r>
              <w:rPr>
                <w:sz w:val="28"/>
              </w:rPr>
              <w:tab/>
            </w:r>
            <w:r>
              <w:rPr>
                <w:spacing w:val="-10"/>
                <w:sz w:val="28"/>
              </w:rPr>
              <w:t>в</w:t>
            </w:r>
            <w:r>
              <w:rPr>
                <w:sz w:val="28"/>
              </w:rPr>
              <w:tab/>
            </w:r>
            <w:r>
              <w:rPr>
                <w:spacing w:val="-4"/>
                <w:sz w:val="28"/>
              </w:rPr>
              <w:t xml:space="preserve">интересах </w:t>
            </w:r>
            <w:r>
              <w:rPr>
                <w:spacing w:val="-2"/>
                <w:sz w:val="28"/>
              </w:rPr>
              <w:t>общества;</w:t>
            </w:r>
          </w:p>
          <w:p w14:paraId="043DE6CF">
            <w:pPr>
              <w:pStyle w:val="10"/>
              <w:numPr>
                <w:ilvl w:val="0"/>
                <w:numId w:val="3"/>
              </w:numPr>
              <w:tabs>
                <w:tab w:val="left" w:pos="318"/>
              </w:tabs>
              <w:ind w:right="87" w:firstLine="0"/>
              <w:jc w:val="both"/>
              <w:rPr>
                <w:sz w:val="28"/>
              </w:rPr>
            </w:pPr>
            <w:r>
              <w:rPr>
                <w:sz w:val="28"/>
              </w:rPr>
              <w:t xml:space="preserve">организация деятельности по 12 направлениям РДДМ и их реализация в совокупности способствуют социализации воспитанников </w:t>
            </w:r>
            <w:r>
              <w:rPr>
                <w:spacing w:val="-2"/>
                <w:sz w:val="28"/>
              </w:rPr>
              <w:t>лагеря.</w:t>
            </w:r>
          </w:p>
          <w:p w14:paraId="6BAF9951">
            <w:pPr>
              <w:pStyle w:val="10"/>
              <w:tabs>
                <w:tab w:val="left" w:pos="3293"/>
                <w:tab w:val="left" w:pos="5999"/>
              </w:tabs>
              <w:ind w:left="110" w:right="85"/>
              <w:jc w:val="both"/>
              <w:rPr>
                <w:sz w:val="28"/>
              </w:rPr>
            </w:pPr>
            <w:r>
              <w:rPr>
                <w:sz w:val="28"/>
              </w:rPr>
              <w:t xml:space="preserve">Содержание программы привлекательно и тем, что мероприятия отвечают интересам детей данного возраста, позволяют проявить творчество, самостоятельность, способствуют </w:t>
            </w:r>
            <w:r>
              <w:rPr>
                <w:spacing w:val="-2"/>
                <w:sz w:val="28"/>
              </w:rPr>
              <w:t>удовлетворению</w:t>
            </w:r>
            <w:r>
              <w:rPr>
                <w:sz w:val="28"/>
              </w:rPr>
              <w:tab/>
            </w:r>
            <w:r>
              <w:rPr>
                <w:spacing w:val="-2"/>
                <w:sz w:val="28"/>
              </w:rPr>
              <w:t>потребности</w:t>
            </w:r>
            <w:r>
              <w:rPr>
                <w:sz w:val="28"/>
              </w:rPr>
              <w:tab/>
            </w:r>
            <w:r>
              <w:rPr>
                <w:spacing w:val="-10"/>
                <w:sz w:val="28"/>
              </w:rPr>
              <w:t xml:space="preserve">в </w:t>
            </w:r>
            <w:r>
              <w:rPr>
                <w:sz w:val="28"/>
              </w:rPr>
              <w:t xml:space="preserve">самоутверждении. Включение детей в </w:t>
            </w:r>
            <w:r>
              <w:rPr>
                <w:spacing w:val="-2"/>
                <w:sz w:val="28"/>
              </w:rPr>
              <w:t>любые</w:t>
            </w:r>
          </w:p>
          <w:p w14:paraId="459E4B74">
            <w:pPr>
              <w:pStyle w:val="10"/>
              <w:spacing w:line="316" w:lineRule="exact"/>
              <w:ind w:left="110" w:right="133"/>
              <w:rPr>
                <w:sz w:val="28"/>
              </w:rPr>
            </w:pPr>
            <w:r>
              <w:rPr>
                <w:spacing w:val="-2"/>
                <w:sz w:val="28"/>
              </w:rPr>
              <w:t>Виды деятельности основано на личностно- ориентированном подходе.</w:t>
            </w:r>
          </w:p>
        </w:tc>
      </w:tr>
      <w:tr w14:paraId="103C2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8" w:hRule="atLeast"/>
        </w:trPr>
        <w:tc>
          <w:tcPr>
            <w:tcW w:w="3653" w:type="dxa"/>
          </w:tcPr>
          <w:p w14:paraId="5A6750B0">
            <w:pPr>
              <w:pStyle w:val="10"/>
              <w:spacing w:line="317" w:lineRule="exact"/>
              <w:ind w:left="112"/>
              <w:rPr>
                <w:b/>
                <w:sz w:val="28"/>
              </w:rPr>
            </w:pPr>
            <w:r>
              <w:rPr>
                <w:b/>
                <w:spacing w:val="-2"/>
                <w:sz w:val="28"/>
              </w:rPr>
              <w:t>Новизна программы</w:t>
            </w:r>
          </w:p>
        </w:tc>
        <w:tc>
          <w:tcPr>
            <w:tcW w:w="6236" w:type="dxa"/>
          </w:tcPr>
          <w:p w14:paraId="2284C471">
            <w:pPr>
              <w:pStyle w:val="10"/>
              <w:tabs>
                <w:tab w:val="left" w:pos="538"/>
                <w:tab w:val="left" w:pos="984"/>
                <w:tab w:val="left" w:pos="1649"/>
                <w:tab w:val="left" w:pos="1723"/>
                <w:tab w:val="left" w:pos="2062"/>
                <w:tab w:val="left" w:pos="2114"/>
                <w:tab w:val="left" w:pos="2479"/>
                <w:tab w:val="left" w:pos="2534"/>
                <w:tab w:val="left" w:pos="2681"/>
                <w:tab w:val="left" w:pos="2936"/>
                <w:tab w:val="left" w:pos="3111"/>
                <w:tab w:val="left" w:pos="3202"/>
                <w:tab w:val="left" w:pos="3581"/>
                <w:tab w:val="left" w:pos="3713"/>
                <w:tab w:val="left" w:pos="4289"/>
                <w:tab w:val="left" w:pos="4357"/>
                <w:tab w:val="left" w:pos="4453"/>
                <w:tab w:val="left" w:pos="4630"/>
                <w:tab w:val="left" w:pos="4777"/>
                <w:tab w:val="left" w:pos="5346"/>
                <w:tab w:val="left" w:pos="5442"/>
                <w:tab w:val="left" w:pos="5857"/>
              </w:tabs>
              <w:ind w:left="110" w:right="97"/>
              <w:rPr>
                <w:sz w:val="28"/>
              </w:rPr>
            </w:pPr>
            <w:r>
              <w:rPr>
                <w:spacing w:val="-10"/>
                <w:sz w:val="28"/>
              </w:rPr>
              <w:t>В</w:t>
            </w:r>
            <w:r>
              <w:rPr>
                <w:sz w:val="28"/>
              </w:rPr>
              <w:tab/>
            </w:r>
            <w:r>
              <w:rPr>
                <w:spacing w:val="-2"/>
                <w:sz w:val="28"/>
              </w:rPr>
              <w:t>программе</w:t>
            </w:r>
            <w:r>
              <w:rPr>
                <w:sz w:val="28"/>
              </w:rPr>
              <w:tab/>
            </w:r>
            <w:r>
              <w:rPr>
                <w:spacing w:val="-2"/>
                <w:sz w:val="28"/>
              </w:rPr>
              <w:t>учтена</w:t>
            </w:r>
            <w:r>
              <w:rPr>
                <w:sz w:val="28"/>
              </w:rPr>
              <w:tab/>
            </w:r>
            <w:r>
              <w:rPr>
                <w:sz w:val="28"/>
              </w:rPr>
              <w:tab/>
            </w:r>
            <w:r>
              <w:rPr>
                <w:spacing w:val="-2"/>
                <w:sz w:val="28"/>
              </w:rPr>
              <w:t>концепция</w:t>
            </w:r>
            <w:r>
              <w:rPr>
                <w:sz w:val="28"/>
              </w:rPr>
              <w:tab/>
            </w:r>
            <w:r>
              <w:rPr>
                <w:sz w:val="28"/>
              </w:rPr>
              <w:tab/>
            </w:r>
            <w:r>
              <w:rPr>
                <w:spacing w:val="-2"/>
                <w:sz w:val="28"/>
              </w:rPr>
              <w:t>Российского движения</w:t>
            </w:r>
            <w:r>
              <w:rPr>
                <w:sz w:val="28"/>
              </w:rPr>
              <w:tab/>
            </w:r>
            <w:r>
              <w:rPr>
                <w:spacing w:val="-4"/>
                <w:sz w:val="28"/>
              </w:rPr>
              <w:t>детей</w:t>
            </w:r>
            <w:r>
              <w:rPr>
                <w:sz w:val="28"/>
              </w:rPr>
              <w:tab/>
            </w:r>
            <w:r>
              <w:rPr>
                <w:sz w:val="28"/>
              </w:rPr>
              <w:tab/>
            </w:r>
            <w:r>
              <w:rPr>
                <w:sz w:val="28"/>
              </w:rPr>
              <w:tab/>
            </w:r>
            <w:r>
              <w:rPr>
                <w:spacing w:val="-10"/>
                <w:sz w:val="28"/>
              </w:rPr>
              <w:t>и</w:t>
            </w:r>
            <w:r>
              <w:rPr>
                <w:sz w:val="28"/>
              </w:rPr>
              <w:tab/>
            </w:r>
            <w:r>
              <w:rPr>
                <w:sz w:val="28"/>
              </w:rPr>
              <w:tab/>
            </w:r>
            <w:r>
              <w:rPr>
                <w:sz w:val="28"/>
              </w:rPr>
              <w:tab/>
            </w:r>
            <w:r>
              <w:rPr>
                <w:spacing w:val="-2"/>
                <w:sz w:val="28"/>
              </w:rPr>
              <w:t>молодёжи</w:t>
            </w:r>
            <w:r>
              <w:rPr>
                <w:sz w:val="28"/>
              </w:rPr>
              <w:tab/>
            </w:r>
            <w:r>
              <w:rPr>
                <w:sz w:val="28"/>
              </w:rPr>
              <w:tab/>
            </w:r>
            <w:r>
              <w:rPr>
                <w:sz w:val="28"/>
              </w:rPr>
              <w:tab/>
            </w:r>
            <w:r>
              <w:rPr>
                <w:spacing w:val="-2"/>
                <w:sz w:val="28"/>
              </w:rPr>
              <w:t xml:space="preserve">«Движение </w:t>
            </w:r>
            <w:r>
              <w:rPr>
                <w:sz w:val="28"/>
              </w:rPr>
              <w:t xml:space="preserve">Первых», что позволит ребятам узнать о миссии, </w:t>
            </w:r>
            <w:r>
              <w:rPr>
                <w:spacing w:val="-2"/>
                <w:sz w:val="28"/>
              </w:rPr>
              <w:t>ценностях, ключевых направлениях и проектах Движения.</w:t>
            </w:r>
            <w:r>
              <w:rPr>
                <w:sz w:val="28"/>
              </w:rPr>
              <w:tab/>
            </w:r>
            <w:r>
              <w:rPr>
                <w:sz w:val="28"/>
              </w:rPr>
              <w:tab/>
            </w:r>
            <w:r>
              <w:rPr>
                <w:spacing w:val="-4"/>
                <w:sz w:val="28"/>
              </w:rPr>
              <w:t>Все</w:t>
            </w:r>
            <w:r>
              <w:rPr>
                <w:sz w:val="28"/>
              </w:rPr>
              <w:tab/>
            </w:r>
            <w:r>
              <w:rPr>
                <w:spacing w:val="-2"/>
                <w:sz w:val="28"/>
              </w:rPr>
              <w:t>мероприятия</w:t>
            </w:r>
            <w:r>
              <w:rPr>
                <w:sz w:val="28"/>
              </w:rPr>
              <w:tab/>
            </w:r>
            <w:r>
              <w:rPr>
                <w:sz w:val="28"/>
              </w:rPr>
              <w:tab/>
            </w:r>
            <w:r>
              <w:rPr>
                <w:spacing w:val="-4"/>
                <w:sz w:val="28"/>
              </w:rPr>
              <w:t>смены</w:t>
            </w:r>
            <w:r>
              <w:rPr>
                <w:sz w:val="28"/>
              </w:rPr>
              <w:tab/>
            </w:r>
            <w:r>
              <w:rPr>
                <w:sz w:val="28"/>
              </w:rPr>
              <w:tab/>
            </w:r>
            <w:r>
              <w:rPr>
                <w:spacing w:val="-4"/>
                <w:sz w:val="28"/>
              </w:rPr>
              <w:t xml:space="preserve">будут </w:t>
            </w:r>
            <w:r>
              <w:rPr>
                <w:spacing w:val="-2"/>
                <w:sz w:val="28"/>
              </w:rPr>
              <w:t>объединены</w:t>
            </w:r>
            <w:r>
              <w:rPr>
                <w:sz w:val="28"/>
              </w:rPr>
              <w:tab/>
            </w:r>
            <w:r>
              <w:rPr>
                <w:sz w:val="28"/>
              </w:rPr>
              <w:tab/>
            </w:r>
            <w:r>
              <w:rPr>
                <w:sz w:val="28"/>
              </w:rPr>
              <w:tab/>
            </w:r>
            <w:r>
              <w:rPr>
                <w:sz w:val="28"/>
              </w:rPr>
              <w:tab/>
            </w:r>
            <w:r>
              <w:rPr>
                <w:spacing w:val="-6"/>
                <w:sz w:val="28"/>
              </w:rPr>
              <w:t>не</w:t>
            </w:r>
            <w:r>
              <w:rPr>
                <w:sz w:val="28"/>
              </w:rPr>
              <w:tab/>
            </w:r>
            <w:r>
              <w:rPr>
                <w:sz w:val="28"/>
              </w:rPr>
              <w:tab/>
            </w:r>
            <w:r>
              <w:rPr>
                <w:sz w:val="28"/>
              </w:rPr>
              <w:tab/>
            </w:r>
            <w:r>
              <w:rPr>
                <w:sz w:val="28"/>
              </w:rPr>
              <w:tab/>
            </w:r>
            <w:r>
              <w:rPr>
                <w:spacing w:val="-2"/>
                <w:sz w:val="28"/>
              </w:rPr>
              <w:t>только</w:t>
            </w:r>
            <w:r>
              <w:rPr>
                <w:sz w:val="28"/>
              </w:rPr>
              <w:tab/>
            </w:r>
            <w:r>
              <w:rPr>
                <w:spacing w:val="-2"/>
                <w:sz w:val="28"/>
              </w:rPr>
              <w:t>направлениями деятельности</w:t>
            </w:r>
            <w:r>
              <w:rPr>
                <w:sz w:val="28"/>
              </w:rPr>
              <w:tab/>
            </w:r>
            <w:r>
              <w:rPr>
                <w:sz w:val="28"/>
              </w:rPr>
              <w:tab/>
            </w:r>
            <w:r>
              <w:rPr>
                <w:spacing w:val="-2"/>
                <w:sz w:val="28"/>
              </w:rPr>
              <w:t>Движения:</w:t>
            </w:r>
            <w:r>
              <w:rPr>
                <w:sz w:val="28"/>
              </w:rPr>
              <w:tab/>
            </w:r>
            <w:r>
              <w:rPr>
                <w:sz w:val="28"/>
              </w:rPr>
              <w:tab/>
            </w:r>
            <w:r>
              <w:rPr>
                <w:spacing w:val="-4"/>
                <w:sz w:val="28"/>
              </w:rPr>
              <w:t>все</w:t>
            </w:r>
            <w:r>
              <w:rPr>
                <w:sz w:val="28"/>
              </w:rPr>
              <w:tab/>
            </w:r>
            <w:r>
              <w:rPr>
                <w:sz w:val="28"/>
              </w:rPr>
              <w:tab/>
            </w:r>
            <w:r>
              <w:rPr>
                <w:sz w:val="28"/>
              </w:rPr>
              <w:tab/>
            </w:r>
            <w:r>
              <w:rPr>
                <w:spacing w:val="-4"/>
                <w:sz w:val="28"/>
              </w:rPr>
              <w:t>дети</w:t>
            </w:r>
            <w:r>
              <w:rPr>
                <w:sz w:val="28"/>
              </w:rPr>
              <w:tab/>
            </w:r>
            <w:r>
              <w:rPr>
                <w:spacing w:val="-2"/>
                <w:sz w:val="28"/>
              </w:rPr>
              <w:t xml:space="preserve">станут </w:t>
            </w:r>
            <w:r>
              <w:rPr>
                <w:sz w:val="28"/>
              </w:rPr>
              <w:t xml:space="preserve">полноправными участниками сюжетно-ролевой </w:t>
            </w:r>
            <w:r>
              <w:rPr>
                <w:spacing w:val="-2"/>
                <w:sz w:val="28"/>
              </w:rPr>
              <w:t>игры.</w:t>
            </w:r>
            <w:r>
              <w:rPr>
                <w:sz w:val="28"/>
              </w:rPr>
              <w:tab/>
            </w:r>
            <w:r>
              <w:rPr>
                <w:spacing w:val="-2"/>
                <w:sz w:val="28"/>
              </w:rPr>
              <w:t>Программа</w:t>
            </w:r>
            <w:r>
              <w:rPr>
                <w:sz w:val="28"/>
              </w:rPr>
              <w:tab/>
            </w:r>
            <w:r>
              <w:rPr>
                <w:sz w:val="28"/>
              </w:rPr>
              <w:tab/>
            </w:r>
            <w:r>
              <w:rPr>
                <w:spacing w:val="-2"/>
                <w:sz w:val="28"/>
              </w:rPr>
              <w:t>смены,</w:t>
            </w:r>
            <w:r>
              <w:rPr>
                <w:sz w:val="28"/>
              </w:rPr>
              <w:tab/>
            </w:r>
            <w:r>
              <w:rPr>
                <w:spacing w:val="-2"/>
                <w:sz w:val="28"/>
              </w:rPr>
              <w:t>ориентированная</w:t>
            </w:r>
            <w:r>
              <w:rPr>
                <w:sz w:val="28"/>
              </w:rPr>
              <w:tab/>
            </w:r>
            <w:r>
              <w:rPr>
                <w:spacing w:val="-8"/>
                <w:sz w:val="28"/>
              </w:rPr>
              <w:t xml:space="preserve">на </w:t>
            </w:r>
            <w:r>
              <w:rPr>
                <w:sz w:val="28"/>
              </w:rPr>
              <w:t xml:space="preserve">формат работы по принципу «еdutainment» (от англ. еducation – обучение и от англ. еntertainment – </w:t>
            </w:r>
            <w:r>
              <w:rPr>
                <w:spacing w:val="-2"/>
                <w:sz w:val="28"/>
              </w:rPr>
              <w:t xml:space="preserve">развлечение), позволит воспитанникам детского </w:t>
            </w:r>
            <w:r>
              <w:rPr>
                <w:sz w:val="28"/>
              </w:rPr>
              <w:t xml:space="preserve">лагеря учиться через игру. Программа смены ещё </w:t>
            </w:r>
            <w:r>
              <w:rPr>
                <w:spacing w:val="-2"/>
                <w:sz w:val="28"/>
              </w:rPr>
              <w:t>раз подтверждает что отдых в детском лагере может б</w:t>
            </w:r>
            <w:r>
              <w:rPr>
                <w:sz w:val="28"/>
              </w:rPr>
              <w:t>ыть не только веселым, но и «умным», при котором ребенок приобретает новые знания,</w:t>
            </w:r>
          </w:p>
          <w:p w14:paraId="69516FD0">
            <w:pPr>
              <w:pStyle w:val="10"/>
              <w:ind w:left="110" w:right="133"/>
              <w:rPr>
                <w:sz w:val="28"/>
              </w:rPr>
            </w:pPr>
            <w:r>
              <w:rPr>
                <w:spacing w:val="-2"/>
                <w:sz w:val="28"/>
              </w:rPr>
              <w:t>умения, навыки и мотивацию на дальнейшее развити</w:t>
            </w:r>
            <w:r>
              <w:rPr>
                <w:spacing w:val="-6"/>
                <w:sz w:val="28"/>
              </w:rPr>
              <w:t>е.</w:t>
            </w:r>
          </w:p>
          <w:p w14:paraId="2964C7E8">
            <w:pPr>
              <w:pStyle w:val="10"/>
              <w:spacing w:line="308" w:lineRule="exact"/>
              <w:ind w:left="110"/>
              <w:rPr>
                <w:sz w:val="28"/>
              </w:rPr>
            </w:pPr>
            <w:r>
              <w:rPr>
                <w:spacing w:val="-2"/>
                <w:sz w:val="28"/>
              </w:rPr>
              <w:t>Каждый участник смены получит возможность</w:t>
            </w:r>
          </w:p>
        </w:tc>
      </w:tr>
    </w:tbl>
    <w:p w14:paraId="0FBD9E74">
      <w:pPr>
        <w:pStyle w:val="10"/>
        <w:spacing w:line="308" w:lineRule="exact"/>
        <w:rPr>
          <w:sz w:val="28"/>
        </w:rPr>
        <w:sectPr>
          <w:pgSz w:w="11920" w:h="16850"/>
          <w:pgMar w:top="900" w:right="283" w:bottom="280" w:left="708" w:header="720" w:footer="720" w:gutter="0"/>
          <w:cols w:space="720" w:num="1"/>
        </w:sectPr>
      </w:pPr>
    </w:p>
    <w:tbl>
      <w:tblPr>
        <w:tblStyle w:val="8"/>
        <w:tblW w:w="0" w:type="auto"/>
        <w:tblInd w:w="8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3"/>
        <w:gridCol w:w="6236"/>
      </w:tblGrid>
      <w:tr w14:paraId="24701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3653" w:type="dxa"/>
          </w:tcPr>
          <w:p w14:paraId="524292BA">
            <w:pPr>
              <w:pStyle w:val="10"/>
              <w:rPr>
                <w:sz w:val="28"/>
              </w:rPr>
            </w:pPr>
          </w:p>
        </w:tc>
        <w:tc>
          <w:tcPr>
            <w:tcW w:w="6236" w:type="dxa"/>
          </w:tcPr>
          <w:p w14:paraId="767665C4">
            <w:pPr>
              <w:pStyle w:val="10"/>
              <w:spacing w:line="310" w:lineRule="exact"/>
              <w:ind w:left="110"/>
              <w:rPr>
                <w:sz w:val="28"/>
              </w:rPr>
            </w:pPr>
            <w:r>
              <w:rPr>
                <w:spacing w:val="-2"/>
                <w:sz w:val="28"/>
              </w:rPr>
              <w:t>Найти дело по душе, выбрать интересующее</w:t>
            </w:r>
          </w:p>
          <w:p w14:paraId="59C25214">
            <w:pPr>
              <w:pStyle w:val="10"/>
              <w:spacing w:line="242" w:lineRule="auto"/>
              <w:ind w:left="110" w:right="133"/>
              <w:rPr>
                <w:spacing w:val="-2"/>
                <w:sz w:val="28"/>
              </w:rPr>
            </w:pPr>
            <w:r>
              <w:rPr>
                <w:sz w:val="28"/>
              </w:rPr>
              <w:t xml:space="preserve">Именно его направления деятельности Движения, превратить желание «я хочу» в действия «я </w:t>
            </w:r>
            <w:r>
              <w:rPr>
                <w:spacing w:val="-2"/>
                <w:sz w:val="28"/>
              </w:rPr>
              <w:t>могу».</w:t>
            </w:r>
          </w:p>
          <w:p w14:paraId="2DE12CC8">
            <w:pPr>
              <w:pStyle w:val="10"/>
              <w:spacing w:line="242" w:lineRule="auto"/>
              <w:ind w:left="110" w:right="133"/>
              <w:rPr>
                <w:sz w:val="28"/>
              </w:rPr>
            </w:pPr>
          </w:p>
        </w:tc>
      </w:tr>
      <w:tr w14:paraId="71305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3653" w:type="dxa"/>
          </w:tcPr>
          <w:p w14:paraId="7516BB4A">
            <w:pPr>
              <w:pStyle w:val="10"/>
              <w:tabs>
                <w:tab w:val="left" w:pos="1506"/>
              </w:tabs>
              <w:ind w:left="112" w:right="119"/>
              <w:rPr>
                <w:b/>
                <w:sz w:val="28"/>
              </w:rPr>
            </w:pPr>
            <w:r>
              <w:rPr>
                <w:b/>
                <w:spacing w:val="-2"/>
                <w:sz w:val="28"/>
              </w:rPr>
              <w:t>Краткая</w:t>
            </w:r>
            <w:r>
              <w:rPr>
                <w:b/>
                <w:sz w:val="28"/>
              </w:rPr>
              <w:tab/>
            </w:r>
            <w:r>
              <w:rPr>
                <w:b/>
                <w:spacing w:val="-4"/>
                <w:sz w:val="28"/>
              </w:rPr>
              <w:t xml:space="preserve">характеристика </w:t>
            </w:r>
            <w:r>
              <w:rPr>
                <w:b/>
                <w:sz w:val="28"/>
              </w:rPr>
              <w:t>участников программы</w:t>
            </w:r>
          </w:p>
        </w:tc>
        <w:tc>
          <w:tcPr>
            <w:tcW w:w="6236" w:type="dxa"/>
          </w:tcPr>
          <w:p w14:paraId="2555320A">
            <w:pPr>
              <w:pStyle w:val="10"/>
              <w:ind w:left="110" w:right="89"/>
              <w:jc w:val="both"/>
              <w:rPr>
                <w:sz w:val="28"/>
              </w:rPr>
            </w:pPr>
            <w:r>
              <w:rPr>
                <w:sz w:val="28"/>
              </w:rPr>
              <w:t>По продолжительности программа является краткосрочной, т.е. реализуется в течение одной лагерной смены.</w:t>
            </w:r>
          </w:p>
        </w:tc>
      </w:tr>
      <w:tr w14:paraId="15894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3653" w:type="dxa"/>
          </w:tcPr>
          <w:p w14:paraId="4468D046">
            <w:pPr>
              <w:pStyle w:val="10"/>
              <w:spacing w:line="317" w:lineRule="exact"/>
              <w:ind w:left="112"/>
              <w:rPr>
                <w:b/>
                <w:sz w:val="28"/>
              </w:rPr>
            </w:pPr>
            <w:r>
              <w:rPr>
                <w:b/>
                <w:sz w:val="28"/>
              </w:rPr>
              <w:t xml:space="preserve">Цель </w:t>
            </w:r>
            <w:r>
              <w:rPr>
                <w:b/>
                <w:spacing w:val="-2"/>
                <w:sz w:val="28"/>
              </w:rPr>
              <w:t>программы</w:t>
            </w:r>
          </w:p>
        </w:tc>
        <w:tc>
          <w:tcPr>
            <w:tcW w:w="6236" w:type="dxa"/>
          </w:tcPr>
          <w:p w14:paraId="301A2DB0">
            <w:pPr>
              <w:pStyle w:val="10"/>
              <w:tabs>
                <w:tab w:val="left" w:pos="2006"/>
                <w:tab w:val="left" w:pos="3613"/>
              </w:tabs>
              <w:spacing w:line="242" w:lineRule="auto"/>
              <w:ind w:left="110" w:right="123"/>
              <w:rPr>
                <w:sz w:val="28"/>
              </w:rPr>
            </w:pPr>
            <w:r>
              <w:rPr>
                <w:spacing w:val="-2"/>
                <w:sz w:val="28"/>
              </w:rPr>
              <w:t>Развитие социально-активной личности ребёнка на основе духовно-нравственных ценностей и культурных</w:t>
            </w:r>
            <w:r>
              <w:rPr>
                <w:sz w:val="28"/>
              </w:rPr>
              <w:tab/>
            </w:r>
            <w:r>
              <w:rPr>
                <w:spacing w:val="-2"/>
                <w:sz w:val="28"/>
              </w:rPr>
              <w:t>традиций</w:t>
            </w:r>
            <w:r>
              <w:rPr>
                <w:sz w:val="28"/>
              </w:rPr>
              <w:tab/>
            </w:r>
            <w:r>
              <w:rPr>
                <w:spacing w:val="-4"/>
                <w:sz w:val="28"/>
              </w:rPr>
              <w:t>многонационального</w:t>
            </w:r>
          </w:p>
          <w:p w14:paraId="47351B72">
            <w:pPr>
              <w:pStyle w:val="10"/>
              <w:spacing w:line="298" w:lineRule="exact"/>
              <w:ind w:left="110"/>
              <w:rPr>
                <w:sz w:val="28"/>
              </w:rPr>
            </w:pPr>
            <w:r>
              <w:rPr>
                <w:sz w:val="28"/>
              </w:rPr>
              <w:t xml:space="preserve">Народа Российской </w:t>
            </w:r>
            <w:r>
              <w:rPr>
                <w:spacing w:val="-2"/>
                <w:sz w:val="28"/>
              </w:rPr>
              <w:t>Федерации.</w:t>
            </w:r>
          </w:p>
        </w:tc>
      </w:tr>
      <w:tr w14:paraId="01373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2" w:hRule="atLeast"/>
        </w:trPr>
        <w:tc>
          <w:tcPr>
            <w:tcW w:w="3653" w:type="dxa"/>
          </w:tcPr>
          <w:p w14:paraId="215F672F">
            <w:pPr>
              <w:pStyle w:val="10"/>
              <w:spacing w:line="320" w:lineRule="exact"/>
              <w:ind w:left="112"/>
              <w:rPr>
                <w:b/>
                <w:sz w:val="28"/>
              </w:rPr>
            </w:pPr>
            <w:r>
              <w:rPr>
                <w:b/>
                <w:spacing w:val="-2"/>
                <w:sz w:val="28"/>
              </w:rPr>
              <w:t>Задачи программы</w:t>
            </w:r>
          </w:p>
        </w:tc>
        <w:tc>
          <w:tcPr>
            <w:tcW w:w="6236" w:type="dxa"/>
          </w:tcPr>
          <w:p w14:paraId="0E975C37">
            <w:pPr>
              <w:pStyle w:val="10"/>
              <w:numPr>
                <w:ilvl w:val="0"/>
                <w:numId w:val="4"/>
              </w:numPr>
              <w:tabs>
                <w:tab w:val="left" w:pos="815"/>
              </w:tabs>
              <w:ind w:right="92" w:firstLine="0"/>
              <w:jc w:val="both"/>
              <w:rPr>
                <w:sz w:val="28"/>
              </w:rPr>
            </w:pPr>
            <w:r>
              <w:rPr>
                <w:sz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14:paraId="18A74AF6">
            <w:pPr>
              <w:pStyle w:val="10"/>
              <w:numPr>
                <w:ilvl w:val="0"/>
                <w:numId w:val="4"/>
              </w:numPr>
              <w:tabs>
                <w:tab w:val="left" w:pos="815"/>
              </w:tabs>
              <w:ind w:right="95" w:firstLine="0"/>
              <w:jc w:val="both"/>
              <w:rPr>
                <w:sz w:val="28"/>
              </w:rPr>
            </w:pPr>
            <w:r>
              <w:rPr>
                <w:sz w:val="28"/>
              </w:rPr>
              <w:t>познакомить детей с культурными традициями многонационального народа Российской Федерации;</w:t>
            </w:r>
          </w:p>
          <w:p w14:paraId="6220F5EC">
            <w:pPr>
              <w:pStyle w:val="10"/>
              <w:numPr>
                <w:ilvl w:val="0"/>
                <w:numId w:val="4"/>
              </w:numPr>
              <w:tabs>
                <w:tab w:val="left" w:pos="815"/>
              </w:tabs>
              <w:ind w:right="83" w:firstLine="0"/>
              <w:jc w:val="both"/>
              <w:rPr>
                <w:sz w:val="28"/>
              </w:rPr>
            </w:pPr>
            <w:r>
              <w:rPr>
                <w:sz w:val="28"/>
              </w:rPr>
              <w:t>формировать положительное отношение ребёнка и детского коллектива к духовно- нравственным ценностям: Родина, семья, команда, природа, познание, здоровье;</w:t>
            </w:r>
          </w:p>
          <w:p w14:paraId="39D230E8">
            <w:pPr>
              <w:pStyle w:val="10"/>
              <w:numPr>
                <w:ilvl w:val="0"/>
                <w:numId w:val="4"/>
              </w:numPr>
              <w:tabs>
                <w:tab w:val="left" w:pos="816"/>
                <w:tab w:val="left" w:pos="3758"/>
                <w:tab w:val="left" w:pos="5993"/>
              </w:tabs>
              <w:ind w:right="89" w:firstLine="0"/>
              <w:rPr>
                <w:sz w:val="28"/>
              </w:rPr>
            </w:pPr>
            <w:r>
              <w:rPr>
                <w:spacing w:val="-2"/>
                <w:sz w:val="28"/>
              </w:rPr>
              <w:t>способствовать</w:t>
            </w:r>
            <w:r>
              <w:rPr>
                <w:sz w:val="28"/>
              </w:rPr>
              <w:tab/>
            </w:r>
            <w:r>
              <w:rPr>
                <w:spacing w:val="-2"/>
                <w:sz w:val="28"/>
              </w:rPr>
              <w:t>развитию</w:t>
            </w:r>
            <w:r>
              <w:rPr>
                <w:sz w:val="28"/>
              </w:rPr>
              <w:tab/>
            </w:r>
            <w:r>
              <w:rPr>
                <w:spacing w:val="-10"/>
                <w:sz w:val="28"/>
              </w:rPr>
              <w:t xml:space="preserve">у </w:t>
            </w:r>
            <w:r>
              <w:rPr>
                <w:spacing w:val="-2"/>
                <w:sz w:val="28"/>
              </w:rPr>
              <w:t>ребёнка навыков самостоятельности: самообслужи</w:t>
            </w:r>
            <w:r>
              <w:rPr>
                <w:sz w:val="28"/>
              </w:rPr>
              <w:t>вания и безопасной жизнедеятельности;</w:t>
            </w:r>
          </w:p>
          <w:p w14:paraId="01DAAEF6">
            <w:pPr>
              <w:pStyle w:val="10"/>
              <w:numPr>
                <w:ilvl w:val="0"/>
                <w:numId w:val="4"/>
              </w:numPr>
              <w:tabs>
                <w:tab w:val="left" w:pos="815"/>
              </w:tabs>
              <w:ind w:right="88" w:firstLine="0"/>
              <w:jc w:val="both"/>
              <w:rPr>
                <w:sz w:val="28"/>
              </w:rPr>
            </w:pPr>
            <w:r>
              <w:rPr>
                <w:sz w:val="28"/>
              </w:rPr>
              <w:t xml:space="preserve">формировать интерес ребёнка к дальнейшему участию в программе социальной активности учащихся начальных классов </w:t>
            </w:r>
            <w:r>
              <w:rPr>
                <w:spacing w:val="-2"/>
                <w:sz w:val="28"/>
              </w:rPr>
              <w:t>«Время</w:t>
            </w:r>
          </w:p>
          <w:p w14:paraId="5B35D0D8">
            <w:pPr>
              <w:pStyle w:val="10"/>
              <w:spacing w:line="318" w:lineRule="exact"/>
              <w:ind w:left="110" w:right="133"/>
              <w:rPr>
                <w:sz w:val="28"/>
              </w:rPr>
            </w:pPr>
            <w:r>
              <w:rPr>
                <w:spacing w:val="-2"/>
                <w:sz w:val="28"/>
              </w:rPr>
              <w:t>Первых» и проектах Российского движения школьников.</w:t>
            </w:r>
          </w:p>
        </w:tc>
      </w:tr>
      <w:tr w14:paraId="42D55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3653" w:type="dxa"/>
          </w:tcPr>
          <w:p w14:paraId="2FECF3C4">
            <w:pPr>
              <w:pStyle w:val="10"/>
              <w:tabs>
                <w:tab w:val="left" w:pos="2966"/>
              </w:tabs>
              <w:ind w:left="112" w:right="84"/>
              <w:jc w:val="both"/>
              <w:rPr>
                <w:b/>
                <w:sz w:val="28"/>
              </w:rPr>
            </w:pPr>
            <w:r>
              <w:rPr>
                <w:b/>
                <w:sz w:val="28"/>
              </w:rPr>
              <w:t xml:space="preserve">Концептуальные основы. </w:t>
            </w:r>
            <w:r>
              <w:rPr>
                <w:b/>
                <w:spacing w:val="-2"/>
                <w:sz w:val="28"/>
              </w:rPr>
              <w:t>Педагогическая</w:t>
            </w:r>
            <w:r>
              <w:rPr>
                <w:b/>
                <w:sz w:val="28"/>
              </w:rPr>
              <w:tab/>
            </w:r>
            <w:r>
              <w:rPr>
                <w:b/>
                <w:spacing w:val="-4"/>
                <w:sz w:val="28"/>
              </w:rPr>
              <w:t xml:space="preserve">идея </w:t>
            </w:r>
            <w:r>
              <w:rPr>
                <w:b/>
                <w:spacing w:val="-2"/>
                <w:sz w:val="28"/>
              </w:rPr>
              <w:t>программы.</w:t>
            </w:r>
          </w:p>
        </w:tc>
        <w:tc>
          <w:tcPr>
            <w:tcW w:w="6236" w:type="dxa"/>
          </w:tcPr>
          <w:p w14:paraId="759F6341">
            <w:pPr>
              <w:pStyle w:val="10"/>
              <w:ind w:left="110" w:right="90"/>
              <w:jc w:val="both"/>
              <w:rPr>
                <w:sz w:val="28"/>
              </w:rPr>
            </w:pPr>
            <w:r>
              <w:rPr>
                <w:sz w:val="28"/>
              </w:rPr>
              <w:t xml:space="preserve">Программа составлена с использованием </w:t>
            </w:r>
            <w:r>
              <w:rPr>
                <w:spacing w:val="-2"/>
                <w:sz w:val="28"/>
              </w:rPr>
              <w:t>Методического пособия «Время Первых» РДДМ</w:t>
            </w:r>
          </w:p>
          <w:p w14:paraId="350A34A2">
            <w:pPr>
              <w:pStyle w:val="10"/>
              <w:ind w:left="110" w:right="86"/>
              <w:jc w:val="both"/>
              <w:rPr>
                <w:sz w:val="28"/>
              </w:rPr>
            </w:pPr>
            <w:r>
              <w:rPr>
                <w:sz w:val="28"/>
              </w:rPr>
              <w:t>«Движение Первых» для проведения в детских лагерях Российской Федерации, авторы: Н.Ю.Лесконог, С.Г.Погосян, В.М.Шмелёва. г.Москва: МГПУ, 2023г.</w:t>
            </w:r>
          </w:p>
          <w:p w14:paraId="6CC93892">
            <w:pPr>
              <w:pStyle w:val="10"/>
              <w:ind w:left="110" w:right="84"/>
              <w:jc w:val="both"/>
              <w:rPr>
                <w:sz w:val="28"/>
              </w:rPr>
            </w:pPr>
            <w:r>
              <w:rPr>
                <w:sz w:val="28"/>
              </w:rPr>
              <w:t xml:space="preserve">Программа смены предполагает подготовку и реализацию коллективного творческого дела, совместное создание взрослыми и детьми большого общего Праздника в рамках </w:t>
            </w:r>
            <w:r>
              <w:rPr>
                <w:spacing w:val="-2"/>
                <w:sz w:val="28"/>
              </w:rPr>
              <w:t>игровой</w:t>
            </w:r>
          </w:p>
          <w:p w14:paraId="7C25A3C3">
            <w:pPr>
              <w:pStyle w:val="10"/>
              <w:spacing w:line="304" w:lineRule="exact"/>
              <w:ind w:left="110"/>
              <w:rPr>
                <w:sz w:val="28"/>
              </w:rPr>
            </w:pPr>
            <w:r>
              <w:rPr>
                <w:spacing w:val="-2"/>
                <w:sz w:val="28"/>
              </w:rPr>
              <w:t>Модели смены. Данный подход позволяет</w:t>
            </w:r>
          </w:p>
        </w:tc>
      </w:tr>
    </w:tbl>
    <w:p w14:paraId="7211A5C3">
      <w:pPr>
        <w:pStyle w:val="10"/>
        <w:spacing w:line="304" w:lineRule="exact"/>
        <w:rPr>
          <w:sz w:val="28"/>
        </w:rPr>
        <w:sectPr>
          <w:type w:val="continuous"/>
          <w:pgSz w:w="11920" w:h="16850"/>
          <w:pgMar w:top="940" w:right="283" w:bottom="280" w:left="708" w:header="720" w:footer="720" w:gutter="0"/>
          <w:cols w:space="720" w:num="1"/>
        </w:sectPr>
      </w:pPr>
    </w:p>
    <w:tbl>
      <w:tblPr>
        <w:tblStyle w:val="8"/>
        <w:tblW w:w="0" w:type="auto"/>
        <w:tblInd w:w="8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3"/>
        <w:gridCol w:w="6236"/>
      </w:tblGrid>
      <w:tr w14:paraId="3792B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3653" w:type="dxa"/>
          </w:tcPr>
          <w:p w14:paraId="2033A3DA">
            <w:pPr>
              <w:pStyle w:val="10"/>
              <w:rPr>
                <w:sz w:val="28"/>
              </w:rPr>
            </w:pPr>
          </w:p>
        </w:tc>
        <w:tc>
          <w:tcPr>
            <w:tcW w:w="6236" w:type="dxa"/>
          </w:tcPr>
          <w:p w14:paraId="3D287CC2">
            <w:pPr>
              <w:pStyle w:val="10"/>
              <w:ind w:left="110" w:right="91"/>
              <w:jc w:val="both"/>
              <w:rPr>
                <w:sz w:val="28"/>
              </w:rPr>
            </w:pPr>
            <w:r>
              <w:rPr>
                <w:sz w:val="28"/>
              </w:rPr>
              <w:t xml:space="preserve">соблюсти оптимальное соотношение видов деятельности, заранее придуманных и структурированных взрослыми, и </w:t>
            </w:r>
            <w:r>
              <w:rPr>
                <w:spacing w:val="-2"/>
                <w:sz w:val="28"/>
              </w:rPr>
              <w:t>произвольных</w:t>
            </w:r>
          </w:p>
          <w:p w14:paraId="6702A93F">
            <w:pPr>
              <w:pStyle w:val="10"/>
              <w:spacing w:line="314" w:lineRule="exact"/>
              <w:ind w:left="110" w:right="133"/>
              <w:rPr>
                <w:spacing w:val="-2"/>
                <w:sz w:val="28"/>
              </w:rPr>
            </w:pPr>
            <w:r>
              <w:rPr>
                <w:spacing w:val="-2"/>
                <w:sz w:val="28"/>
              </w:rPr>
              <w:t>активностей, что обеспечивает реализацию инициатив, творчества, идей и замыслов.</w:t>
            </w:r>
          </w:p>
          <w:p w14:paraId="1D940194">
            <w:pPr>
              <w:pStyle w:val="10"/>
              <w:spacing w:line="314" w:lineRule="exact"/>
              <w:ind w:left="110" w:right="133"/>
              <w:rPr>
                <w:sz w:val="28"/>
              </w:rPr>
            </w:pPr>
          </w:p>
        </w:tc>
      </w:tr>
      <w:tr w14:paraId="70C5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653" w:type="dxa"/>
            <w:tcBorders>
              <w:bottom w:val="nil"/>
            </w:tcBorders>
          </w:tcPr>
          <w:p w14:paraId="3225B766">
            <w:pPr>
              <w:pStyle w:val="10"/>
              <w:spacing w:line="287" w:lineRule="exact"/>
              <w:ind w:left="112"/>
              <w:rPr>
                <w:b/>
                <w:sz w:val="28"/>
              </w:rPr>
            </w:pPr>
            <w:r>
              <w:rPr>
                <w:b/>
                <w:spacing w:val="-2"/>
                <w:sz w:val="28"/>
              </w:rPr>
              <w:t>Особенности организации</w:t>
            </w:r>
          </w:p>
        </w:tc>
        <w:tc>
          <w:tcPr>
            <w:tcW w:w="6236" w:type="dxa"/>
            <w:tcBorders>
              <w:bottom w:val="nil"/>
            </w:tcBorders>
          </w:tcPr>
          <w:p w14:paraId="66538609">
            <w:pPr>
              <w:pStyle w:val="10"/>
              <w:spacing w:line="287" w:lineRule="exact"/>
              <w:ind w:left="110"/>
              <w:rPr>
                <w:sz w:val="28"/>
              </w:rPr>
            </w:pPr>
            <w:r>
              <w:rPr>
                <w:spacing w:val="-2"/>
                <w:sz w:val="28"/>
              </w:rPr>
              <w:t>Смена в пришкольном лагере основывается на</w:t>
            </w:r>
          </w:p>
        </w:tc>
      </w:tr>
      <w:tr w14:paraId="127E9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653" w:type="dxa"/>
            <w:tcBorders>
              <w:top w:val="nil"/>
              <w:bottom w:val="nil"/>
            </w:tcBorders>
          </w:tcPr>
          <w:p w14:paraId="0AE1E483">
            <w:pPr>
              <w:pStyle w:val="10"/>
              <w:spacing w:line="300" w:lineRule="exact"/>
              <w:ind w:left="112"/>
              <w:rPr>
                <w:b/>
                <w:sz w:val="28"/>
              </w:rPr>
            </w:pPr>
            <w:r>
              <w:rPr>
                <w:b/>
                <w:spacing w:val="-2"/>
                <w:sz w:val="28"/>
              </w:rPr>
              <w:t>образовательного</w:t>
            </w:r>
          </w:p>
        </w:tc>
        <w:tc>
          <w:tcPr>
            <w:tcW w:w="6236" w:type="dxa"/>
            <w:tcBorders>
              <w:top w:val="nil"/>
              <w:bottom w:val="nil"/>
            </w:tcBorders>
          </w:tcPr>
          <w:p w14:paraId="79D9264A">
            <w:pPr>
              <w:pStyle w:val="10"/>
              <w:tabs>
                <w:tab w:val="left" w:pos="1442"/>
                <w:tab w:val="left" w:pos="2679"/>
                <w:tab w:val="left" w:pos="4765"/>
                <w:tab w:val="left" w:pos="5262"/>
              </w:tabs>
              <w:spacing w:line="300" w:lineRule="exact"/>
              <w:ind w:left="110"/>
              <w:rPr>
                <w:sz w:val="28"/>
              </w:rPr>
            </w:pPr>
            <w:r>
              <w:rPr>
                <w:spacing w:val="-2"/>
                <w:sz w:val="28"/>
              </w:rPr>
              <w:t>игровой</w:t>
            </w:r>
            <w:r>
              <w:rPr>
                <w:sz w:val="28"/>
              </w:rPr>
              <w:tab/>
            </w:r>
            <w:r>
              <w:rPr>
                <w:spacing w:val="-2"/>
                <w:sz w:val="28"/>
              </w:rPr>
              <w:t>модели</w:t>
            </w:r>
            <w:r>
              <w:rPr>
                <w:sz w:val="28"/>
              </w:rPr>
              <w:tab/>
            </w:r>
            <w:r>
              <w:rPr>
                <w:spacing w:val="-2"/>
                <w:sz w:val="28"/>
              </w:rPr>
              <w:t>«Путешествие</w:t>
            </w:r>
            <w:r>
              <w:rPr>
                <w:sz w:val="28"/>
              </w:rPr>
              <w:tab/>
            </w:r>
            <w:r>
              <w:rPr>
                <w:spacing w:val="-10"/>
                <w:sz w:val="28"/>
              </w:rPr>
              <w:t>в</w:t>
            </w:r>
            <w:r>
              <w:rPr>
                <w:sz w:val="28"/>
              </w:rPr>
              <w:tab/>
            </w:r>
            <w:r>
              <w:rPr>
                <w:spacing w:val="-2"/>
                <w:sz w:val="28"/>
              </w:rPr>
              <w:t>Страну</w:t>
            </w:r>
          </w:p>
        </w:tc>
      </w:tr>
      <w:tr w14:paraId="7C501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653" w:type="dxa"/>
            <w:tcBorders>
              <w:top w:val="nil"/>
              <w:bottom w:val="nil"/>
            </w:tcBorders>
          </w:tcPr>
          <w:p w14:paraId="4E20950E">
            <w:pPr>
              <w:pStyle w:val="10"/>
              <w:tabs>
                <w:tab w:val="left" w:pos="1793"/>
                <w:tab w:val="left" w:pos="2642"/>
              </w:tabs>
              <w:spacing w:line="302" w:lineRule="exact"/>
              <w:ind w:left="112"/>
              <w:rPr>
                <w:b/>
                <w:sz w:val="28"/>
              </w:rPr>
            </w:pPr>
            <w:r>
              <w:rPr>
                <w:b/>
                <w:spacing w:val="-2"/>
                <w:sz w:val="28"/>
              </w:rPr>
              <w:t>процесса</w:t>
            </w:r>
            <w:r>
              <w:rPr>
                <w:b/>
                <w:sz w:val="28"/>
              </w:rPr>
              <w:tab/>
            </w:r>
            <w:r>
              <w:rPr>
                <w:b/>
                <w:spacing w:val="-5"/>
                <w:sz w:val="28"/>
              </w:rPr>
              <w:t>по</w:t>
            </w:r>
            <w:r>
              <w:rPr>
                <w:b/>
                <w:sz w:val="28"/>
              </w:rPr>
              <w:tab/>
            </w:r>
            <w:r>
              <w:rPr>
                <w:b/>
                <w:spacing w:val="-2"/>
                <w:sz w:val="28"/>
              </w:rPr>
              <w:t>данной</w:t>
            </w:r>
          </w:p>
        </w:tc>
        <w:tc>
          <w:tcPr>
            <w:tcW w:w="6236" w:type="dxa"/>
            <w:tcBorders>
              <w:top w:val="nil"/>
              <w:bottom w:val="nil"/>
            </w:tcBorders>
          </w:tcPr>
          <w:p w14:paraId="501C351E">
            <w:pPr>
              <w:pStyle w:val="10"/>
              <w:tabs>
                <w:tab w:val="left" w:pos="2508"/>
                <w:tab w:val="left" w:pos="3865"/>
                <w:tab w:val="left" w:pos="5279"/>
              </w:tabs>
              <w:spacing w:line="302" w:lineRule="exact"/>
              <w:ind w:left="110"/>
              <w:rPr>
                <w:sz w:val="28"/>
              </w:rPr>
            </w:pPr>
            <w:r>
              <w:rPr>
                <w:spacing w:val="-2"/>
                <w:sz w:val="28"/>
              </w:rPr>
              <w:t>возможностей».</w:t>
            </w:r>
            <w:r>
              <w:rPr>
                <w:sz w:val="28"/>
              </w:rPr>
              <w:tab/>
            </w:r>
            <w:r>
              <w:rPr>
                <w:spacing w:val="-2"/>
                <w:sz w:val="28"/>
              </w:rPr>
              <w:t>Данная</w:t>
            </w:r>
            <w:r>
              <w:rPr>
                <w:sz w:val="28"/>
              </w:rPr>
              <w:tab/>
            </w:r>
            <w:r>
              <w:rPr>
                <w:spacing w:val="-2"/>
                <w:sz w:val="28"/>
              </w:rPr>
              <w:t>игровая</w:t>
            </w:r>
            <w:r>
              <w:rPr>
                <w:sz w:val="28"/>
              </w:rPr>
              <w:tab/>
            </w:r>
            <w:r>
              <w:rPr>
                <w:spacing w:val="-2"/>
                <w:sz w:val="28"/>
              </w:rPr>
              <w:t>модель</w:t>
            </w:r>
          </w:p>
        </w:tc>
      </w:tr>
      <w:tr w14:paraId="3CC54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653" w:type="dxa"/>
            <w:tcBorders>
              <w:top w:val="nil"/>
              <w:bottom w:val="nil"/>
            </w:tcBorders>
          </w:tcPr>
          <w:p w14:paraId="46468F30">
            <w:pPr>
              <w:pStyle w:val="10"/>
              <w:spacing w:line="302" w:lineRule="exact"/>
              <w:ind w:left="112"/>
              <w:rPr>
                <w:b/>
                <w:sz w:val="28"/>
              </w:rPr>
            </w:pPr>
            <w:r>
              <w:rPr>
                <w:b/>
                <w:spacing w:val="-2"/>
                <w:sz w:val="28"/>
              </w:rPr>
              <w:t>программе</w:t>
            </w:r>
          </w:p>
        </w:tc>
        <w:tc>
          <w:tcPr>
            <w:tcW w:w="6236" w:type="dxa"/>
            <w:tcBorders>
              <w:top w:val="nil"/>
              <w:bottom w:val="nil"/>
            </w:tcBorders>
          </w:tcPr>
          <w:p w14:paraId="6566E0B2">
            <w:pPr>
              <w:pStyle w:val="10"/>
              <w:tabs>
                <w:tab w:val="left" w:pos="1978"/>
                <w:tab w:val="left" w:pos="3680"/>
                <w:tab w:val="left" w:pos="5375"/>
              </w:tabs>
              <w:spacing w:line="302" w:lineRule="exact"/>
              <w:ind w:left="110"/>
              <w:rPr>
                <w:sz w:val="28"/>
              </w:rPr>
            </w:pPr>
            <w:r>
              <w:rPr>
                <w:spacing w:val="-2"/>
                <w:sz w:val="28"/>
              </w:rPr>
              <w:t>обусловлена</w:t>
            </w:r>
            <w:r>
              <w:rPr>
                <w:sz w:val="28"/>
              </w:rPr>
              <w:tab/>
            </w:r>
            <w:r>
              <w:rPr>
                <w:spacing w:val="-2"/>
                <w:sz w:val="28"/>
              </w:rPr>
              <w:t>возрастной</w:t>
            </w:r>
            <w:r>
              <w:rPr>
                <w:sz w:val="28"/>
              </w:rPr>
              <w:tab/>
            </w:r>
            <w:r>
              <w:rPr>
                <w:spacing w:val="-2"/>
                <w:sz w:val="28"/>
              </w:rPr>
              <w:t>категорией</w:t>
            </w:r>
            <w:r>
              <w:rPr>
                <w:sz w:val="28"/>
              </w:rPr>
              <w:tab/>
            </w:r>
            <w:r>
              <w:rPr>
                <w:spacing w:val="-2"/>
                <w:sz w:val="28"/>
              </w:rPr>
              <w:t>детей -</w:t>
            </w:r>
          </w:p>
        </w:tc>
      </w:tr>
      <w:tr w14:paraId="1D306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653" w:type="dxa"/>
            <w:tcBorders>
              <w:top w:val="nil"/>
              <w:bottom w:val="nil"/>
            </w:tcBorders>
          </w:tcPr>
          <w:p w14:paraId="68B40FE0">
            <w:pPr>
              <w:pStyle w:val="10"/>
              <w:rPr>
                <w:sz w:val="24"/>
              </w:rPr>
            </w:pPr>
          </w:p>
        </w:tc>
        <w:tc>
          <w:tcPr>
            <w:tcW w:w="6236" w:type="dxa"/>
            <w:tcBorders>
              <w:top w:val="nil"/>
              <w:bottom w:val="nil"/>
            </w:tcBorders>
          </w:tcPr>
          <w:p w14:paraId="2C37DA5C">
            <w:pPr>
              <w:pStyle w:val="10"/>
              <w:spacing w:line="302" w:lineRule="exact"/>
              <w:ind w:left="110"/>
              <w:rPr>
                <w:sz w:val="28"/>
              </w:rPr>
            </w:pPr>
            <w:r>
              <w:rPr>
                <w:spacing w:val="-2"/>
                <w:sz w:val="28"/>
              </w:rPr>
              <w:t>Участников смены – 6-14 лет – и временными</w:t>
            </w:r>
          </w:p>
        </w:tc>
      </w:tr>
      <w:tr w14:paraId="10ED4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653" w:type="dxa"/>
            <w:tcBorders>
              <w:top w:val="nil"/>
              <w:bottom w:val="nil"/>
            </w:tcBorders>
          </w:tcPr>
          <w:p w14:paraId="4DB263EE">
            <w:pPr>
              <w:pStyle w:val="10"/>
              <w:rPr>
                <w:sz w:val="24"/>
              </w:rPr>
            </w:pPr>
          </w:p>
        </w:tc>
        <w:tc>
          <w:tcPr>
            <w:tcW w:w="6236" w:type="dxa"/>
            <w:tcBorders>
              <w:top w:val="nil"/>
              <w:bottom w:val="nil"/>
            </w:tcBorders>
          </w:tcPr>
          <w:p w14:paraId="0500B1ED">
            <w:pPr>
              <w:pStyle w:val="10"/>
              <w:tabs>
                <w:tab w:val="left" w:pos="1356"/>
                <w:tab w:val="left" w:pos="2198"/>
                <w:tab w:val="left" w:pos="3613"/>
                <w:tab w:val="left" w:pos="3958"/>
                <w:tab w:val="left" w:pos="4938"/>
              </w:tabs>
              <w:spacing w:line="300" w:lineRule="exact"/>
              <w:ind w:left="110"/>
              <w:rPr>
                <w:sz w:val="28"/>
              </w:rPr>
            </w:pPr>
            <w:r>
              <w:rPr>
                <w:spacing w:val="-2"/>
                <w:sz w:val="28"/>
              </w:rPr>
              <w:t>рамками</w:t>
            </w:r>
            <w:r>
              <w:rPr>
                <w:sz w:val="28"/>
              </w:rPr>
              <w:tab/>
            </w:r>
            <w:r>
              <w:rPr>
                <w:spacing w:val="-4"/>
                <w:sz w:val="28"/>
              </w:rPr>
              <w:t>(дети</w:t>
            </w:r>
            <w:r>
              <w:rPr>
                <w:sz w:val="28"/>
              </w:rPr>
              <w:tab/>
            </w:r>
            <w:r>
              <w:rPr>
                <w:spacing w:val="-2"/>
                <w:sz w:val="28"/>
              </w:rPr>
              <w:t>находятся</w:t>
            </w:r>
            <w:r>
              <w:rPr>
                <w:sz w:val="28"/>
              </w:rPr>
              <w:tab/>
            </w:r>
            <w:r>
              <w:rPr>
                <w:spacing w:val="-10"/>
                <w:sz w:val="28"/>
              </w:rPr>
              <w:t>в</w:t>
            </w:r>
            <w:r>
              <w:rPr>
                <w:sz w:val="28"/>
              </w:rPr>
              <w:tab/>
            </w:r>
            <w:r>
              <w:rPr>
                <w:spacing w:val="-2"/>
                <w:sz w:val="28"/>
              </w:rPr>
              <w:t>лагере</w:t>
            </w:r>
            <w:r>
              <w:rPr>
                <w:sz w:val="28"/>
              </w:rPr>
              <w:tab/>
            </w:r>
            <w:r>
              <w:rPr>
                <w:spacing w:val="-2"/>
                <w:sz w:val="28"/>
              </w:rPr>
              <w:t>неполный</w:t>
            </w:r>
          </w:p>
        </w:tc>
      </w:tr>
      <w:tr w14:paraId="45529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653" w:type="dxa"/>
            <w:tcBorders>
              <w:top w:val="nil"/>
              <w:bottom w:val="nil"/>
            </w:tcBorders>
          </w:tcPr>
          <w:p w14:paraId="34B1B2A6">
            <w:pPr>
              <w:pStyle w:val="10"/>
              <w:rPr>
                <w:sz w:val="24"/>
              </w:rPr>
            </w:pPr>
          </w:p>
        </w:tc>
        <w:tc>
          <w:tcPr>
            <w:tcW w:w="6236" w:type="dxa"/>
            <w:tcBorders>
              <w:top w:val="nil"/>
              <w:bottom w:val="nil"/>
            </w:tcBorders>
          </w:tcPr>
          <w:p w14:paraId="1881BF04">
            <w:pPr>
              <w:pStyle w:val="10"/>
              <w:tabs>
                <w:tab w:val="left" w:pos="1217"/>
                <w:tab w:val="left" w:pos="2076"/>
                <w:tab w:val="left" w:pos="3466"/>
                <w:tab w:val="left" w:pos="4287"/>
              </w:tabs>
              <w:spacing w:line="301" w:lineRule="exact"/>
              <w:ind w:left="110"/>
              <w:rPr>
                <w:sz w:val="28"/>
              </w:rPr>
            </w:pPr>
            <w:r>
              <w:rPr>
                <w:spacing w:val="-2"/>
                <w:sz w:val="28"/>
              </w:rPr>
              <w:t>день).</w:t>
            </w:r>
            <w:r>
              <w:rPr>
                <w:sz w:val="28"/>
              </w:rPr>
              <w:tab/>
            </w:r>
            <w:r>
              <w:rPr>
                <w:spacing w:val="-5"/>
                <w:sz w:val="28"/>
              </w:rPr>
              <w:t>Для</w:t>
            </w:r>
            <w:r>
              <w:rPr>
                <w:sz w:val="28"/>
              </w:rPr>
              <w:tab/>
            </w:r>
            <w:r>
              <w:rPr>
                <w:spacing w:val="-2"/>
                <w:sz w:val="28"/>
              </w:rPr>
              <w:t>каждого</w:t>
            </w:r>
            <w:r>
              <w:rPr>
                <w:sz w:val="28"/>
              </w:rPr>
              <w:tab/>
            </w:r>
            <w:r>
              <w:rPr>
                <w:spacing w:val="-5"/>
                <w:sz w:val="28"/>
              </w:rPr>
              <w:t>дня</w:t>
            </w:r>
            <w:r>
              <w:rPr>
                <w:sz w:val="28"/>
              </w:rPr>
              <w:tab/>
            </w:r>
            <w:r>
              <w:rPr>
                <w:spacing w:val="-2"/>
                <w:sz w:val="28"/>
              </w:rPr>
              <w:t>придумывается</w:t>
            </w:r>
          </w:p>
        </w:tc>
      </w:tr>
      <w:tr w14:paraId="1E201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653" w:type="dxa"/>
            <w:tcBorders>
              <w:top w:val="nil"/>
              <w:bottom w:val="nil"/>
            </w:tcBorders>
          </w:tcPr>
          <w:p w14:paraId="3FC2FBD3">
            <w:pPr>
              <w:pStyle w:val="10"/>
              <w:rPr>
                <w:sz w:val="24"/>
              </w:rPr>
            </w:pPr>
          </w:p>
        </w:tc>
        <w:tc>
          <w:tcPr>
            <w:tcW w:w="6236" w:type="dxa"/>
            <w:tcBorders>
              <w:top w:val="nil"/>
              <w:bottom w:val="nil"/>
            </w:tcBorders>
          </w:tcPr>
          <w:p w14:paraId="075E94AA">
            <w:pPr>
              <w:pStyle w:val="10"/>
              <w:tabs>
                <w:tab w:val="left" w:pos="1613"/>
                <w:tab w:val="left" w:pos="2797"/>
                <w:tab w:val="left" w:pos="3857"/>
                <w:tab w:val="left" w:pos="4203"/>
                <w:tab w:val="left" w:pos="6003"/>
              </w:tabs>
              <w:spacing w:line="302" w:lineRule="exact"/>
              <w:ind w:left="110"/>
              <w:rPr>
                <w:sz w:val="28"/>
              </w:rPr>
            </w:pPr>
            <w:r>
              <w:rPr>
                <w:spacing w:val="-2"/>
                <w:sz w:val="28"/>
              </w:rPr>
              <w:t>целостный</w:t>
            </w:r>
            <w:r>
              <w:rPr>
                <w:sz w:val="28"/>
              </w:rPr>
              <w:tab/>
            </w:r>
            <w:r>
              <w:rPr>
                <w:spacing w:val="-2"/>
                <w:sz w:val="28"/>
              </w:rPr>
              <w:t>игровой</w:t>
            </w:r>
            <w:r>
              <w:rPr>
                <w:sz w:val="28"/>
              </w:rPr>
              <w:tab/>
            </w:r>
            <w:r>
              <w:rPr>
                <w:spacing w:val="-2"/>
                <w:sz w:val="28"/>
              </w:rPr>
              <w:t>сюжет,</w:t>
            </w:r>
            <w:r>
              <w:rPr>
                <w:sz w:val="28"/>
              </w:rPr>
              <w:tab/>
            </w:r>
            <w:r>
              <w:rPr>
                <w:spacing w:val="-10"/>
                <w:sz w:val="28"/>
              </w:rPr>
              <w:t>в</w:t>
            </w:r>
            <w:r>
              <w:rPr>
                <w:sz w:val="28"/>
              </w:rPr>
              <w:tab/>
            </w:r>
            <w:r>
              <w:rPr>
                <w:spacing w:val="-2"/>
                <w:sz w:val="28"/>
              </w:rPr>
              <w:t>соответствии</w:t>
            </w:r>
            <w:r>
              <w:rPr>
                <w:sz w:val="28"/>
              </w:rPr>
              <w:tab/>
            </w:r>
            <w:r>
              <w:rPr>
                <w:spacing w:val="-10"/>
                <w:sz w:val="28"/>
              </w:rPr>
              <w:t>с</w:t>
            </w:r>
          </w:p>
        </w:tc>
      </w:tr>
      <w:tr w14:paraId="31CEC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653" w:type="dxa"/>
            <w:tcBorders>
              <w:top w:val="nil"/>
              <w:bottom w:val="nil"/>
            </w:tcBorders>
          </w:tcPr>
          <w:p w14:paraId="5620C392">
            <w:pPr>
              <w:pStyle w:val="10"/>
              <w:rPr>
                <w:sz w:val="24"/>
              </w:rPr>
            </w:pPr>
          </w:p>
        </w:tc>
        <w:tc>
          <w:tcPr>
            <w:tcW w:w="6236" w:type="dxa"/>
            <w:tcBorders>
              <w:top w:val="nil"/>
              <w:bottom w:val="nil"/>
            </w:tcBorders>
          </w:tcPr>
          <w:p w14:paraId="7F7B91CA">
            <w:pPr>
              <w:pStyle w:val="10"/>
              <w:spacing w:line="300" w:lineRule="exact"/>
              <w:ind w:left="110"/>
              <w:rPr>
                <w:sz w:val="28"/>
              </w:rPr>
            </w:pPr>
            <w:r>
              <w:rPr>
                <w:spacing w:val="-2"/>
                <w:sz w:val="28"/>
              </w:rPr>
              <w:t>Которым в каждом дне определены два ключевых</w:t>
            </w:r>
          </w:p>
        </w:tc>
      </w:tr>
      <w:tr w14:paraId="736D1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653" w:type="dxa"/>
            <w:tcBorders>
              <w:top w:val="nil"/>
              <w:bottom w:val="nil"/>
            </w:tcBorders>
          </w:tcPr>
          <w:p w14:paraId="4AE86069">
            <w:pPr>
              <w:pStyle w:val="10"/>
              <w:rPr>
                <w:sz w:val="24"/>
              </w:rPr>
            </w:pPr>
          </w:p>
        </w:tc>
        <w:tc>
          <w:tcPr>
            <w:tcW w:w="6236" w:type="dxa"/>
            <w:tcBorders>
              <w:top w:val="nil"/>
              <w:bottom w:val="nil"/>
            </w:tcBorders>
          </w:tcPr>
          <w:p w14:paraId="5DA46072">
            <w:pPr>
              <w:pStyle w:val="10"/>
              <w:spacing w:line="302" w:lineRule="exact"/>
              <w:ind w:left="110"/>
              <w:rPr>
                <w:sz w:val="28"/>
              </w:rPr>
            </w:pPr>
            <w:r>
              <w:rPr>
                <w:spacing w:val="-2"/>
                <w:sz w:val="28"/>
              </w:rPr>
              <w:t>дела – одно на уровне отряда и одно на уровне</w:t>
            </w:r>
          </w:p>
        </w:tc>
      </w:tr>
      <w:tr w14:paraId="1E58D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3653" w:type="dxa"/>
            <w:tcBorders>
              <w:top w:val="nil"/>
              <w:bottom w:val="nil"/>
            </w:tcBorders>
          </w:tcPr>
          <w:p w14:paraId="5E2F9891">
            <w:pPr>
              <w:pStyle w:val="10"/>
              <w:rPr>
                <w:sz w:val="24"/>
              </w:rPr>
            </w:pPr>
          </w:p>
        </w:tc>
        <w:tc>
          <w:tcPr>
            <w:tcW w:w="6236" w:type="dxa"/>
            <w:tcBorders>
              <w:top w:val="nil"/>
              <w:bottom w:val="nil"/>
            </w:tcBorders>
          </w:tcPr>
          <w:p w14:paraId="5C18A04E">
            <w:pPr>
              <w:pStyle w:val="10"/>
              <w:spacing w:line="303" w:lineRule="exact"/>
              <w:ind w:left="110"/>
              <w:rPr>
                <w:sz w:val="28"/>
              </w:rPr>
            </w:pPr>
            <w:r>
              <w:rPr>
                <w:spacing w:val="-2"/>
                <w:sz w:val="28"/>
              </w:rPr>
              <w:t>лагеря. Всё остальное время расписано с учётом</w:t>
            </w:r>
          </w:p>
        </w:tc>
      </w:tr>
      <w:tr w14:paraId="0B9E1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653" w:type="dxa"/>
            <w:tcBorders>
              <w:top w:val="nil"/>
              <w:bottom w:val="nil"/>
            </w:tcBorders>
          </w:tcPr>
          <w:p w14:paraId="7596AC2C">
            <w:pPr>
              <w:pStyle w:val="10"/>
              <w:rPr>
                <w:sz w:val="24"/>
              </w:rPr>
            </w:pPr>
          </w:p>
        </w:tc>
        <w:tc>
          <w:tcPr>
            <w:tcW w:w="6236" w:type="dxa"/>
            <w:tcBorders>
              <w:top w:val="nil"/>
              <w:bottom w:val="nil"/>
            </w:tcBorders>
          </w:tcPr>
          <w:p w14:paraId="2453B69C">
            <w:pPr>
              <w:pStyle w:val="10"/>
              <w:spacing w:line="300" w:lineRule="exact"/>
              <w:ind w:left="110"/>
              <w:rPr>
                <w:sz w:val="28"/>
              </w:rPr>
            </w:pPr>
            <w:r>
              <w:rPr>
                <w:spacing w:val="-2"/>
                <w:sz w:val="28"/>
              </w:rPr>
              <w:t>режима, обязательно включает в себя утреннюю</w:t>
            </w:r>
          </w:p>
        </w:tc>
      </w:tr>
      <w:tr w14:paraId="0D065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653" w:type="dxa"/>
            <w:tcBorders>
              <w:top w:val="nil"/>
              <w:bottom w:val="nil"/>
            </w:tcBorders>
          </w:tcPr>
          <w:p w14:paraId="418CB2BC">
            <w:pPr>
              <w:pStyle w:val="10"/>
              <w:rPr>
                <w:sz w:val="24"/>
              </w:rPr>
            </w:pPr>
          </w:p>
        </w:tc>
        <w:tc>
          <w:tcPr>
            <w:tcW w:w="6236" w:type="dxa"/>
            <w:tcBorders>
              <w:top w:val="nil"/>
              <w:bottom w:val="nil"/>
            </w:tcBorders>
          </w:tcPr>
          <w:p w14:paraId="30CFE7CE">
            <w:pPr>
              <w:pStyle w:val="10"/>
              <w:spacing w:line="300" w:lineRule="exact"/>
              <w:ind w:left="110"/>
              <w:rPr>
                <w:sz w:val="28"/>
              </w:rPr>
            </w:pPr>
            <w:r>
              <w:rPr>
                <w:spacing w:val="-2"/>
                <w:sz w:val="28"/>
              </w:rPr>
              <w:t>зарядку, подвижные игры и прогулки на свежем</w:t>
            </w:r>
          </w:p>
        </w:tc>
      </w:tr>
      <w:tr w14:paraId="6EC9F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653" w:type="dxa"/>
            <w:tcBorders>
              <w:top w:val="nil"/>
              <w:bottom w:val="nil"/>
            </w:tcBorders>
          </w:tcPr>
          <w:p w14:paraId="63BBF669">
            <w:pPr>
              <w:pStyle w:val="10"/>
              <w:rPr>
                <w:sz w:val="24"/>
              </w:rPr>
            </w:pPr>
          </w:p>
        </w:tc>
        <w:tc>
          <w:tcPr>
            <w:tcW w:w="6236" w:type="dxa"/>
            <w:tcBorders>
              <w:top w:val="nil"/>
              <w:bottom w:val="nil"/>
            </w:tcBorders>
          </w:tcPr>
          <w:p w14:paraId="75165E99">
            <w:pPr>
              <w:pStyle w:val="10"/>
              <w:tabs>
                <w:tab w:val="left" w:pos="1495"/>
                <w:tab w:val="left" w:pos="2069"/>
                <w:tab w:val="left" w:pos="3759"/>
                <w:tab w:val="left" w:pos="4847"/>
              </w:tabs>
              <w:spacing w:line="302" w:lineRule="exact"/>
              <w:ind w:left="110"/>
              <w:rPr>
                <w:sz w:val="28"/>
              </w:rPr>
            </w:pPr>
            <w:r>
              <w:rPr>
                <w:spacing w:val="-2"/>
                <w:sz w:val="28"/>
              </w:rPr>
              <w:t>воздухе.</w:t>
            </w:r>
            <w:r>
              <w:rPr>
                <w:sz w:val="28"/>
              </w:rPr>
              <w:tab/>
            </w:r>
            <w:r>
              <w:rPr>
                <w:spacing w:val="-10"/>
                <w:sz w:val="28"/>
              </w:rPr>
              <w:t>В</w:t>
            </w:r>
            <w:r>
              <w:rPr>
                <w:sz w:val="28"/>
              </w:rPr>
              <w:tab/>
            </w:r>
            <w:r>
              <w:rPr>
                <w:spacing w:val="-2"/>
                <w:sz w:val="28"/>
              </w:rPr>
              <w:t>программу</w:t>
            </w:r>
            <w:r>
              <w:rPr>
                <w:sz w:val="28"/>
              </w:rPr>
              <w:tab/>
            </w:r>
            <w:r>
              <w:rPr>
                <w:spacing w:val="-4"/>
                <w:sz w:val="28"/>
              </w:rPr>
              <w:t>также</w:t>
            </w:r>
            <w:r>
              <w:rPr>
                <w:sz w:val="28"/>
              </w:rPr>
              <w:tab/>
            </w:r>
            <w:r>
              <w:rPr>
                <w:spacing w:val="-2"/>
                <w:sz w:val="28"/>
              </w:rPr>
              <w:t>добавлены</w:t>
            </w:r>
          </w:p>
        </w:tc>
      </w:tr>
      <w:tr w14:paraId="36E24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653" w:type="dxa"/>
            <w:tcBorders>
              <w:top w:val="nil"/>
              <w:bottom w:val="nil"/>
            </w:tcBorders>
          </w:tcPr>
          <w:p w14:paraId="025248F6">
            <w:pPr>
              <w:pStyle w:val="10"/>
              <w:rPr>
                <w:sz w:val="24"/>
              </w:rPr>
            </w:pPr>
          </w:p>
        </w:tc>
        <w:tc>
          <w:tcPr>
            <w:tcW w:w="6236" w:type="dxa"/>
            <w:tcBorders>
              <w:top w:val="nil"/>
              <w:bottom w:val="nil"/>
            </w:tcBorders>
          </w:tcPr>
          <w:p w14:paraId="26EC2A75">
            <w:pPr>
              <w:pStyle w:val="10"/>
              <w:tabs>
                <w:tab w:val="left" w:pos="1810"/>
                <w:tab w:val="left" w:pos="3521"/>
                <w:tab w:val="left" w:pos="4810"/>
              </w:tabs>
              <w:spacing w:line="302" w:lineRule="exact"/>
              <w:ind w:left="110"/>
              <w:rPr>
                <w:sz w:val="28"/>
              </w:rPr>
            </w:pPr>
            <w:r>
              <w:rPr>
                <w:spacing w:val="-2"/>
                <w:sz w:val="28"/>
              </w:rPr>
              <w:t>экскурсии,</w:t>
            </w:r>
            <w:r>
              <w:rPr>
                <w:sz w:val="28"/>
              </w:rPr>
              <w:tab/>
            </w:r>
            <w:r>
              <w:rPr>
                <w:spacing w:val="-2"/>
                <w:sz w:val="28"/>
              </w:rPr>
              <w:t>посещение</w:t>
            </w:r>
            <w:r>
              <w:rPr>
                <w:sz w:val="28"/>
              </w:rPr>
              <w:tab/>
            </w:r>
            <w:r>
              <w:rPr>
                <w:spacing w:val="-2"/>
                <w:sz w:val="28"/>
              </w:rPr>
              <w:t>музеев,</w:t>
            </w:r>
            <w:r>
              <w:rPr>
                <w:sz w:val="28"/>
              </w:rPr>
              <w:tab/>
            </w:r>
            <w:r>
              <w:rPr>
                <w:spacing w:val="-2"/>
                <w:sz w:val="28"/>
              </w:rPr>
              <w:t>библиотек,</w:t>
            </w:r>
          </w:p>
        </w:tc>
      </w:tr>
      <w:tr w14:paraId="2CD72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3653" w:type="dxa"/>
            <w:tcBorders>
              <w:top w:val="nil"/>
              <w:bottom w:val="nil"/>
            </w:tcBorders>
          </w:tcPr>
          <w:p w14:paraId="72FC050F">
            <w:pPr>
              <w:pStyle w:val="10"/>
              <w:rPr>
                <w:sz w:val="24"/>
              </w:rPr>
            </w:pPr>
          </w:p>
        </w:tc>
        <w:tc>
          <w:tcPr>
            <w:tcW w:w="6236" w:type="dxa"/>
            <w:tcBorders>
              <w:top w:val="nil"/>
              <w:bottom w:val="nil"/>
            </w:tcBorders>
          </w:tcPr>
          <w:p w14:paraId="10EC1206">
            <w:pPr>
              <w:pStyle w:val="10"/>
              <w:tabs>
                <w:tab w:val="left" w:pos="4678"/>
              </w:tabs>
              <w:spacing w:line="303" w:lineRule="exact"/>
              <w:ind w:left="110"/>
              <w:rPr>
                <w:sz w:val="28"/>
              </w:rPr>
            </w:pPr>
            <w:r>
              <w:rPr>
                <w:spacing w:val="-2"/>
                <w:sz w:val="28"/>
              </w:rPr>
              <w:t>кинотеатров, а также мероприятия,</w:t>
            </w:r>
            <w:r>
              <w:rPr>
                <w:sz w:val="28"/>
              </w:rPr>
              <w:tab/>
            </w:r>
            <w:r>
              <w:rPr>
                <w:spacing w:val="-2"/>
                <w:sz w:val="28"/>
              </w:rPr>
              <w:t>связанные с</w:t>
            </w:r>
          </w:p>
        </w:tc>
      </w:tr>
      <w:tr w14:paraId="43268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653" w:type="dxa"/>
            <w:tcBorders>
              <w:top w:val="nil"/>
            </w:tcBorders>
          </w:tcPr>
          <w:p w14:paraId="75E9AB88">
            <w:pPr>
              <w:pStyle w:val="10"/>
              <w:rPr>
                <w:sz w:val="24"/>
              </w:rPr>
            </w:pPr>
          </w:p>
        </w:tc>
        <w:tc>
          <w:tcPr>
            <w:tcW w:w="6236" w:type="dxa"/>
            <w:tcBorders>
              <w:top w:val="nil"/>
            </w:tcBorders>
          </w:tcPr>
          <w:p w14:paraId="4150316D">
            <w:pPr>
              <w:pStyle w:val="10"/>
              <w:spacing w:line="317" w:lineRule="exact"/>
              <w:ind w:left="110"/>
              <w:rPr>
                <w:sz w:val="28"/>
              </w:rPr>
            </w:pPr>
            <w:r>
              <w:rPr>
                <w:spacing w:val="-2"/>
                <w:sz w:val="28"/>
              </w:rPr>
              <w:t>Региональными компонентами и тематикой дня.</w:t>
            </w:r>
          </w:p>
        </w:tc>
      </w:tr>
    </w:tbl>
    <w:p w14:paraId="44C8C6B3">
      <w:pPr>
        <w:pStyle w:val="6"/>
        <w:spacing w:before="45"/>
        <w:rPr>
          <w:b/>
        </w:rPr>
      </w:pPr>
    </w:p>
    <w:p w14:paraId="6BDEBDFC">
      <w:pPr>
        <w:spacing w:line="320" w:lineRule="exact"/>
        <w:ind w:left="3694"/>
        <w:rPr>
          <w:b/>
          <w:sz w:val="28"/>
        </w:rPr>
      </w:pPr>
      <w:r>
        <w:rPr>
          <w:b/>
          <w:spacing w:val="-2"/>
          <w:sz w:val="28"/>
        </w:rPr>
        <w:t>ПЛАНИРУЕМЫЕ РЕЗУЛЬТАТЫ</w:t>
      </w:r>
    </w:p>
    <w:p w14:paraId="308809F4">
      <w:pPr>
        <w:pStyle w:val="9"/>
        <w:numPr>
          <w:ilvl w:val="0"/>
          <w:numId w:val="5"/>
        </w:numPr>
        <w:tabs>
          <w:tab w:val="left" w:pos="1713"/>
        </w:tabs>
        <w:ind w:left="1713" w:right="138"/>
        <w:jc w:val="both"/>
        <w:rPr>
          <w:sz w:val="28"/>
        </w:rPr>
      </w:pPr>
      <w:r>
        <w:rPr>
          <w:sz w:val="28"/>
        </w:rPr>
        <w:t>положительное отношение ребенка к духовно-нравственным ценностям: Родина, семья, команда, природа, познание, спорт и здоровье;</w:t>
      </w:r>
    </w:p>
    <w:p w14:paraId="13F82758">
      <w:pPr>
        <w:pStyle w:val="9"/>
        <w:numPr>
          <w:ilvl w:val="0"/>
          <w:numId w:val="5"/>
        </w:numPr>
        <w:tabs>
          <w:tab w:val="left" w:pos="1713"/>
        </w:tabs>
        <w:ind w:left="1713" w:right="137"/>
        <w:jc w:val="both"/>
        <w:rPr>
          <w:sz w:val="28"/>
        </w:rPr>
      </w:pPr>
      <w:r>
        <w:rPr>
          <w:sz w:val="28"/>
        </w:rPr>
        <w:t>получение ребёнком положительного опыта взаимодействия друг с другом и внутри коллектива;</w:t>
      </w:r>
    </w:p>
    <w:p w14:paraId="6500EB56">
      <w:pPr>
        <w:pStyle w:val="9"/>
        <w:numPr>
          <w:ilvl w:val="0"/>
          <w:numId w:val="5"/>
        </w:numPr>
        <w:tabs>
          <w:tab w:val="left" w:pos="1713"/>
        </w:tabs>
        <w:ind w:left="1713" w:right="145"/>
        <w:jc w:val="both"/>
        <w:rPr>
          <w:sz w:val="28"/>
        </w:rPr>
      </w:pPr>
      <w:r>
        <w:rPr>
          <w:sz w:val="28"/>
        </w:rPr>
        <w:t>проявление ребёнком интереса к различным видам деятельности (творческой, игровой, физкультурно-оздоровительной, познавательной);</w:t>
      </w:r>
    </w:p>
    <w:p w14:paraId="739839B8">
      <w:pPr>
        <w:pStyle w:val="9"/>
        <w:numPr>
          <w:ilvl w:val="0"/>
          <w:numId w:val="5"/>
        </w:numPr>
        <w:tabs>
          <w:tab w:val="left" w:pos="1713"/>
        </w:tabs>
        <w:ind w:left="1713" w:right="134"/>
        <w:jc w:val="both"/>
        <w:rPr>
          <w:sz w:val="28"/>
        </w:rPr>
      </w:pPr>
      <w:r>
        <w:rPr>
          <w:sz w:val="28"/>
        </w:rP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14:paraId="04DD5221">
      <w:pPr>
        <w:pStyle w:val="9"/>
        <w:numPr>
          <w:ilvl w:val="0"/>
          <w:numId w:val="5"/>
        </w:numPr>
        <w:tabs>
          <w:tab w:val="left" w:pos="1713"/>
        </w:tabs>
        <w:ind w:left="1713" w:right="134"/>
        <w:jc w:val="both"/>
        <w:rPr>
          <w:sz w:val="28"/>
        </w:rPr>
      </w:pPr>
      <w:r>
        <w:rPr>
          <w:sz w:val="28"/>
        </w:rPr>
        <w:t>формирование коллектива единомышленников - детей и педагогов, взаимодействующих в психологически комфортном климате лагеря на принципах содружества, сотрудничества и сотворчества;</w:t>
      </w:r>
    </w:p>
    <w:p w14:paraId="4A9C16C2">
      <w:pPr>
        <w:pStyle w:val="9"/>
        <w:numPr>
          <w:ilvl w:val="0"/>
          <w:numId w:val="5"/>
        </w:numPr>
        <w:tabs>
          <w:tab w:val="left" w:pos="1713"/>
        </w:tabs>
        <w:ind w:left="1713" w:right="135"/>
        <w:jc w:val="both"/>
        <w:rPr>
          <w:sz w:val="28"/>
        </w:rPr>
      </w:pPr>
      <w:r>
        <w:rPr>
          <w:sz w:val="28"/>
        </w:rPr>
        <w:t>психофизическое оздоровление детей через ежедневные занятия физкультурой и спортом, через усвоение ими санитарно-гигиенических правил и норм, привычек здорового образа жизни, несовместимых с применением психоактивных и др. вредных для здоровья веществ, ежедневные занятия физкультурой и спортом;</w:t>
      </w:r>
    </w:p>
    <w:p w14:paraId="56CC256A">
      <w:pPr>
        <w:pStyle w:val="9"/>
        <w:numPr>
          <w:ilvl w:val="0"/>
          <w:numId w:val="5"/>
        </w:numPr>
        <w:tabs>
          <w:tab w:val="left" w:pos="1713"/>
        </w:tabs>
        <w:ind w:left="1713" w:right="142"/>
        <w:jc w:val="both"/>
        <w:rPr>
          <w:sz w:val="28"/>
        </w:rPr>
      </w:pPr>
      <w:r>
        <w:rPr>
          <w:sz w:val="28"/>
        </w:rPr>
        <w:t>мотивацию на дальнейшее творчество и познавательную деятельность по окончании летней смены;</w:t>
      </w:r>
    </w:p>
    <w:p w14:paraId="36510A4F">
      <w:pPr>
        <w:pStyle w:val="9"/>
        <w:numPr>
          <w:ilvl w:val="0"/>
          <w:numId w:val="5"/>
        </w:numPr>
        <w:tabs>
          <w:tab w:val="left" w:pos="1710"/>
        </w:tabs>
        <w:spacing w:line="341" w:lineRule="exact"/>
        <w:ind w:left="1710" w:hanging="357"/>
        <w:jc w:val="both"/>
        <w:rPr>
          <w:sz w:val="28"/>
        </w:rPr>
      </w:pPr>
      <w:r>
        <w:rPr>
          <w:spacing w:val="-2"/>
          <w:sz w:val="28"/>
        </w:rPr>
        <w:t>укрепление здоровья детей;</w:t>
      </w:r>
    </w:p>
    <w:p w14:paraId="53D3F811">
      <w:pPr>
        <w:pStyle w:val="9"/>
        <w:spacing w:line="341" w:lineRule="exact"/>
        <w:jc w:val="both"/>
        <w:rPr>
          <w:sz w:val="28"/>
        </w:rPr>
        <w:sectPr>
          <w:type w:val="continuous"/>
          <w:pgSz w:w="11920" w:h="16850"/>
          <w:pgMar w:top="940" w:right="283" w:bottom="280" w:left="708" w:header="720" w:footer="720" w:gutter="0"/>
          <w:cols w:space="720" w:num="1"/>
        </w:sectPr>
      </w:pPr>
    </w:p>
    <w:p w14:paraId="23782641">
      <w:pPr>
        <w:pStyle w:val="9"/>
        <w:numPr>
          <w:ilvl w:val="0"/>
          <w:numId w:val="5"/>
        </w:numPr>
        <w:tabs>
          <w:tab w:val="left" w:pos="1713"/>
        </w:tabs>
        <w:spacing w:before="78"/>
        <w:ind w:left="1713" w:right="134"/>
        <w:jc w:val="both"/>
        <w:rPr>
          <w:sz w:val="28"/>
        </w:rPr>
      </w:pPr>
      <w:r>
        <w:rPr>
          <w:sz w:val="28"/>
        </w:rPr>
        <w:t xml:space="preserve">создание благоприятных условий для оздоровления детей через сотрудничество с учреждениями дополнительного образования, ГИБДД, </w:t>
      </w:r>
      <w:r>
        <w:rPr>
          <w:spacing w:val="-4"/>
          <w:sz w:val="28"/>
        </w:rPr>
        <w:t>МЧС.</w:t>
      </w:r>
    </w:p>
    <w:p w14:paraId="10BDE417">
      <w:pPr>
        <w:pStyle w:val="6"/>
        <w:spacing w:before="5"/>
      </w:pPr>
    </w:p>
    <w:p w14:paraId="0FD27CB1">
      <w:pPr>
        <w:pStyle w:val="2"/>
        <w:spacing w:line="321" w:lineRule="exact"/>
        <w:ind w:left="4191"/>
        <w:rPr>
          <w:spacing w:val="-2"/>
        </w:rPr>
      </w:pPr>
      <w:r>
        <w:rPr>
          <w:spacing w:val="-2"/>
        </w:rPr>
        <w:t>СОДЕРЖАНИЕ ПРОГРАММЫ</w:t>
      </w:r>
    </w:p>
    <w:p w14:paraId="4F48FF7E">
      <w:pPr>
        <w:pStyle w:val="2"/>
        <w:spacing w:line="321" w:lineRule="exact"/>
        <w:ind w:left="4191"/>
      </w:pPr>
    </w:p>
    <w:p w14:paraId="79DD8D50">
      <w:pPr>
        <w:pStyle w:val="6"/>
        <w:ind w:left="994" w:right="141" w:firstLine="705"/>
        <w:jc w:val="both"/>
      </w:pPr>
      <w:r>
        <w:t>Формирование нравственных качеств является одним из основных направлений деятельности лагеря. Работа по оздоровлению и воспитанию ведётся в течение всей смены. В форме конкретной помощи проводится социальная работа. Формируется Совет лагеря, в который входят воспитатели и детский актив.</w:t>
      </w:r>
    </w:p>
    <w:p w14:paraId="2F246C12">
      <w:pPr>
        <w:pStyle w:val="6"/>
        <w:ind w:left="994" w:right="136" w:firstLine="705"/>
        <w:jc w:val="both"/>
      </w:pPr>
      <w:r>
        <w:t xml:space="preserve">В течение смены педагогический коллектив организует следующие вилы деятельности: праздники, конкурсы, викторины, спортивные соревнования и мероприятия, виртуальные экскурсии, акции, выпуск листовок, мониторинговую </w:t>
      </w:r>
      <w:r>
        <w:rPr>
          <w:spacing w:val="-2"/>
        </w:rPr>
        <w:t>деятельность.</w:t>
      </w:r>
    </w:p>
    <w:p w14:paraId="69B6DFA5">
      <w:pPr>
        <w:pStyle w:val="6"/>
        <w:ind w:left="994" w:right="144" w:firstLine="705"/>
        <w:jc w:val="both"/>
      </w:pPr>
      <w:r>
        <w:t>Реализация программы проходит с помощью коммуникативных, творческих, развивающих и подвижных игр; организации коллективных творческих дел, выполнению заданий по рефлексии лагерных дел, физических коррекционных упражнений и по закаливанию организма</w:t>
      </w:r>
    </w:p>
    <w:p w14:paraId="543BC805">
      <w:pPr>
        <w:pStyle w:val="6"/>
        <w:spacing w:before="7"/>
      </w:pPr>
    </w:p>
    <w:p w14:paraId="2C00B3AC">
      <w:pPr>
        <w:ind w:left="3960"/>
        <w:rPr>
          <w:b/>
          <w:sz w:val="32"/>
        </w:rPr>
      </w:pPr>
      <w:r>
        <w:rPr>
          <w:b/>
          <w:spacing w:val="-2"/>
          <w:sz w:val="32"/>
        </w:rPr>
        <w:t>Направления программы:</w:t>
      </w:r>
    </w:p>
    <w:p w14:paraId="089A08FD">
      <w:pPr>
        <w:pStyle w:val="6"/>
        <w:spacing w:before="313"/>
        <w:ind w:left="994" w:right="131" w:firstLine="705"/>
        <w:jc w:val="both"/>
      </w:pPr>
      <w:r>
        <w:t>В соответствии с внеурочной деятельностью по ФГОС можно выделить следующие блоки: спортивно-оздоровительный, духовно-нравственный, социальный, общеинтеллектуальный, общекультурный.</w:t>
      </w:r>
    </w:p>
    <w:p w14:paraId="4626838D">
      <w:pPr>
        <w:pStyle w:val="6"/>
        <w:spacing w:before="11"/>
      </w:pPr>
    </w:p>
    <w:p w14:paraId="7AE62D75">
      <w:pPr>
        <w:pStyle w:val="9"/>
        <w:numPr>
          <w:ilvl w:val="0"/>
          <w:numId w:val="6"/>
        </w:numPr>
        <w:tabs>
          <w:tab w:val="left" w:pos="1985"/>
        </w:tabs>
        <w:spacing w:line="235" w:lineRule="auto"/>
        <w:ind w:left="1713" w:right="2038" w:hanging="12"/>
        <w:jc w:val="both"/>
        <w:rPr>
          <w:sz w:val="28"/>
        </w:rPr>
      </w:pPr>
      <w:r>
        <w:rPr>
          <w:b/>
          <w:spacing w:val="-2"/>
          <w:sz w:val="28"/>
        </w:rPr>
        <w:t xml:space="preserve">Спортивно-оздоровительное направление </w:t>
      </w:r>
    </w:p>
    <w:p w14:paraId="745C9911">
      <w:pPr>
        <w:tabs>
          <w:tab w:val="left" w:pos="1985"/>
        </w:tabs>
        <w:spacing w:line="235" w:lineRule="auto"/>
        <w:ind w:left="1701" w:right="2038"/>
        <w:jc w:val="both"/>
        <w:rPr>
          <w:sz w:val="28"/>
        </w:rPr>
      </w:pPr>
      <w:r>
        <w:rPr>
          <w:b/>
          <w:sz w:val="28"/>
        </w:rPr>
        <w:t xml:space="preserve">Цель: </w:t>
      </w:r>
      <w:r>
        <w:rPr>
          <w:sz w:val="28"/>
        </w:rPr>
        <w:t>сохранение и укрепление здоровья детей.</w:t>
      </w:r>
    </w:p>
    <w:p w14:paraId="2E03D39B">
      <w:pPr>
        <w:pStyle w:val="6"/>
        <w:ind w:left="994" w:right="140" w:firstLine="705"/>
        <w:jc w:val="both"/>
      </w:pPr>
      <w:r>
        <w:t>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14:paraId="1BC39A85">
      <w:pPr>
        <w:pStyle w:val="9"/>
        <w:numPr>
          <w:ilvl w:val="1"/>
          <w:numId w:val="5"/>
        </w:numPr>
        <w:tabs>
          <w:tab w:val="left" w:pos="2419"/>
        </w:tabs>
        <w:spacing w:line="342" w:lineRule="exact"/>
        <w:ind w:left="2419" w:hanging="357"/>
        <w:rPr>
          <w:sz w:val="28"/>
        </w:rPr>
      </w:pPr>
      <w:r>
        <w:rPr>
          <w:spacing w:val="-2"/>
          <w:sz w:val="28"/>
        </w:rPr>
        <w:t>Утренняя гимнастика;</w:t>
      </w:r>
    </w:p>
    <w:p w14:paraId="031BE169">
      <w:pPr>
        <w:pStyle w:val="9"/>
        <w:numPr>
          <w:ilvl w:val="1"/>
          <w:numId w:val="5"/>
        </w:numPr>
        <w:tabs>
          <w:tab w:val="left" w:pos="2422"/>
        </w:tabs>
        <w:ind w:right="1228" w:hanging="360"/>
        <w:rPr>
          <w:sz w:val="28"/>
        </w:rPr>
      </w:pPr>
      <w:r>
        <w:rPr>
          <w:spacing w:val="-2"/>
          <w:sz w:val="28"/>
        </w:rPr>
        <w:t xml:space="preserve">Принятие солнечных и воздушных ванн (в течение всего времени </w:t>
      </w:r>
      <w:r>
        <w:rPr>
          <w:sz w:val="28"/>
        </w:rPr>
        <w:t>пребывания в лагере в светлое время суток);</w:t>
      </w:r>
    </w:p>
    <w:p w14:paraId="3949AB4D">
      <w:pPr>
        <w:pStyle w:val="9"/>
        <w:numPr>
          <w:ilvl w:val="1"/>
          <w:numId w:val="5"/>
        </w:numPr>
        <w:tabs>
          <w:tab w:val="left" w:pos="2419"/>
        </w:tabs>
        <w:ind w:left="2419" w:hanging="357"/>
        <w:rPr>
          <w:sz w:val="28"/>
        </w:rPr>
      </w:pPr>
      <w:r>
        <w:rPr>
          <w:spacing w:val="-2"/>
          <w:sz w:val="28"/>
        </w:rPr>
        <w:t>Организация пешеходных экскурсий по местам родного края;</w:t>
      </w:r>
    </w:p>
    <w:p w14:paraId="3EA19350">
      <w:pPr>
        <w:pStyle w:val="9"/>
        <w:numPr>
          <w:ilvl w:val="1"/>
          <w:numId w:val="5"/>
        </w:numPr>
        <w:tabs>
          <w:tab w:val="left" w:pos="2419"/>
        </w:tabs>
        <w:spacing w:line="342" w:lineRule="exact"/>
        <w:ind w:left="2419" w:hanging="357"/>
        <w:rPr>
          <w:sz w:val="28"/>
        </w:rPr>
      </w:pPr>
      <w:r>
        <w:rPr>
          <w:spacing w:val="-2"/>
          <w:sz w:val="28"/>
        </w:rPr>
        <w:t>организация здорового питания детей;</w:t>
      </w:r>
    </w:p>
    <w:p w14:paraId="56285E69">
      <w:pPr>
        <w:pStyle w:val="9"/>
        <w:numPr>
          <w:ilvl w:val="1"/>
          <w:numId w:val="5"/>
        </w:numPr>
        <w:tabs>
          <w:tab w:val="left" w:pos="2419"/>
        </w:tabs>
        <w:spacing w:line="342" w:lineRule="exact"/>
        <w:ind w:left="2419" w:hanging="357"/>
        <w:rPr>
          <w:sz w:val="28"/>
        </w:rPr>
      </w:pPr>
      <w:r>
        <w:rPr>
          <w:spacing w:val="-2"/>
          <w:sz w:val="28"/>
        </w:rPr>
        <w:t>организация спортивно-массовых мероприятий;</w:t>
      </w:r>
    </w:p>
    <w:p w14:paraId="02050EE2">
      <w:pPr>
        <w:pStyle w:val="9"/>
        <w:numPr>
          <w:ilvl w:val="1"/>
          <w:numId w:val="5"/>
        </w:numPr>
        <w:tabs>
          <w:tab w:val="left" w:pos="2419"/>
        </w:tabs>
        <w:ind w:left="2419" w:hanging="357"/>
        <w:rPr>
          <w:sz w:val="28"/>
        </w:rPr>
      </w:pPr>
      <w:r>
        <w:rPr>
          <w:spacing w:val="-2"/>
          <w:sz w:val="28"/>
        </w:rPr>
        <w:t>часы здоровья.</w:t>
      </w:r>
    </w:p>
    <w:p w14:paraId="1945D7B3">
      <w:pPr>
        <w:pStyle w:val="6"/>
        <w:spacing w:before="8"/>
      </w:pPr>
    </w:p>
    <w:p w14:paraId="43647B7E">
      <w:pPr>
        <w:pStyle w:val="9"/>
        <w:numPr>
          <w:ilvl w:val="0"/>
          <w:numId w:val="6"/>
        </w:numPr>
        <w:tabs>
          <w:tab w:val="left" w:pos="1985"/>
        </w:tabs>
        <w:spacing w:line="235" w:lineRule="auto"/>
        <w:ind w:left="1702" w:right="2992" w:hanging="1"/>
        <w:jc w:val="left"/>
        <w:rPr>
          <w:sz w:val="28"/>
        </w:rPr>
      </w:pPr>
      <w:r>
        <w:rPr>
          <w:b/>
          <w:spacing w:val="-2"/>
          <w:sz w:val="28"/>
        </w:rPr>
        <w:t>Социальное направление</w:t>
      </w:r>
    </w:p>
    <w:p w14:paraId="01E983CB">
      <w:pPr>
        <w:tabs>
          <w:tab w:val="left" w:pos="1985"/>
        </w:tabs>
        <w:spacing w:line="235" w:lineRule="auto"/>
        <w:ind w:left="1701" w:right="2992"/>
        <w:rPr>
          <w:sz w:val="28"/>
        </w:rPr>
      </w:pPr>
      <w:r>
        <w:rPr>
          <w:b/>
          <w:sz w:val="28"/>
        </w:rPr>
        <w:t xml:space="preserve">Цель: </w:t>
      </w:r>
      <w:r>
        <w:rPr>
          <w:sz w:val="28"/>
        </w:rPr>
        <w:t>развитие коммуникативной культуры.</w:t>
      </w:r>
    </w:p>
    <w:p w14:paraId="53CB2529">
      <w:pPr>
        <w:pStyle w:val="6"/>
        <w:tabs>
          <w:tab w:val="left" w:pos="2443"/>
          <w:tab w:val="left" w:pos="4100"/>
          <w:tab w:val="left" w:pos="6385"/>
          <w:tab w:val="left" w:pos="7653"/>
          <w:tab w:val="left" w:pos="9285"/>
          <w:tab w:val="left" w:pos="9715"/>
        </w:tabs>
        <w:spacing w:before="2"/>
        <w:ind w:left="994" w:right="156" w:firstLine="705"/>
      </w:pPr>
      <w:r>
        <w:rPr>
          <w:spacing w:val="-4"/>
        </w:rPr>
        <w:t>Для</w:t>
      </w:r>
      <w:r>
        <w:tab/>
      </w:r>
      <w:r>
        <w:rPr>
          <w:spacing w:val="-2"/>
        </w:rPr>
        <w:t>повышения</w:t>
      </w:r>
      <w:r>
        <w:tab/>
      </w:r>
      <w:r>
        <w:rPr>
          <w:spacing w:val="-2"/>
        </w:rPr>
        <w:t>воспитательного</w:t>
      </w:r>
      <w:r>
        <w:tab/>
      </w:r>
      <w:r>
        <w:rPr>
          <w:spacing w:val="-2"/>
        </w:rPr>
        <w:t>эффекта</w:t>
      </w:r>
      <w:r>
        <w:tab/>
      </w:r>
      <w:r>
        <w:rPr>
          <w:spacing w:val="-2"/>
        </w:rPr>
        <w:t>программы</w:t>
      </w:r>
      <w:r>
        <w:tab/>
      </w:r>
      <w:r>
        <w:rPr>
          <w:spacing w:val="-10"/>
        </w:rPr>
        <w:t>и</w:t>
      </w:r>
      <w:r>
        <w:tab/>
      </w:r>
      <w:r>
        <w:rPr>
          <w:spacing w:val="-2"/>
        </w:rPr>
        <w:t xml:space="preserve">развития </w:t>
      </w:r>
      <w:r>
        <w:t>коммуникативных способностей с детьми проводятся:</w:t>
      </w:r>
    </w:p>
    <w:p w14:paraId="749F2A00">
      <w:pPr>
        <w:pStyle w:val="9"/>
        <w:numPr>
          <w:ilvl w:val="1"/>
          <w:numId w:val="5"/>
        </w:numPr>
        <w:tabs>
          <w:tab w:val="left" w:pos="2491"/>
        </w:tabs>
        <w:spacing w:line="340" w:lineRule="exact"/>
        <w:ind w:left="2491"/>
        <w:rPr>
          <w:sz w:val="28"/>
        </w:rPr>
      </w:pPr>
      <w:r>
        <w:rPr>
          <w:spacing w:val="-2"/>
          <w:sz w:val="28"/>
        </w:rPr>
        <w:t>Коммуникативные игры на знакомство.</w:t>
      </w:r>
    </w:p>
    <w:p w14:paraId="5D22A4F0">
      <w:pPr>
        <w:pStyle w:val="9"/>
        <w:numPr>
          <w:ilvl w:val="1"/>
          <w:numId w:val="5"/>
        </w:numPr>
        <w:tabs>
          <w:tab w:val="left" w:pos="2563"/>
        </w:tabs>
        <w:spacing w:line="341" w:lineRule="exact"/>
        <w:ind w:left="2563" w:hanging="430"/>
        <w:rPr>
          <w:sz w:val="28"/>
        </w:rPr>
      </w:pPr>
      <w:r>
        <w:rPr>
          <w:spacing w:val="-2"/>
          <w:sz w:val="28"/>
        </w:rPr>
        <w:t>Игры на выявление лидеров.</w:t>
      </w:r>
    </w:p>
    <w:p w14:paraId="751E5759">
      <w:pPr>
        <w:pStyle w:val="9"/>
        <w:numPr>
          <w:ilvl w:val="1"/>
          <w:numId w:val="5"/>
        </w:numPr>
        <w:tabs>
          <w:tab w:val="left" w:pos="2491"/>
        </w:tabs>
        <w:spacing w:line="342" w:lineRule="exact"/>
        <w:ind w:left="2491"/>
        <w:rPr>
          <w:sz w:val="28"/>
        </w:rPr>
      </w:pPr>
      <w:r>
        <w:rPr>
          <w:spacing w:val="-2"/>
          <w:sz w:val="28"/>
        </w:rPr>
        <w:t>Игры и мероприятия на сплочение коллектива.</w:t>
      </w:r>
    </w:p>
    <w:p w14:paraId="5B2A162E">
      <w:pPr>
        <w:pStyle w:val="9"/>
        <w:spacing w:line="342" w:lineRule="exact"/>
        <w:rPr>
          <w:sz w:val="28"/>
        </w:rPr>
        <w:sectPr>
          <w:pgSz w:w="11920" w:h="16850"/>
          <w:pgMar w:top="880" w:right="283" w:bottom="280" w:left="708" w:header="720" w:footer="720" w:gutter="0"/>
          <w:cols w:space="720" w:num="1"/>
        </w:sectPr>
      </w:pPr>
    </w:p>
    <w:p w14:paraId="1B98AE8F">
      <w:pPr>
        <w:pStyle w:val="9"/>
        <w:numPr>
          <w:ilvl w:val="1"/>
          <w:numId w:val="5"/>
        </w:numPr>
        <w:tabs>
          <w:tab w:val="left" w:pos="2490"/>
        </w:tabs>
        <w:spacing w:before="78" w:line="342" w:lineRule="exact"/>
        <w:ind w:left="2490" w:hanging="357"/>
        <w:jc w:val="both"/>
        <w:rPr>
          <w:sz w:val="28"/>
        </w:rPr>
      </w:pPr>
      <w:r>
        <w:rPr>
          <w:i/>
          <w:spacing w:val="-2"/>
          <w:sz w:val="28"/>
        </w:rPr>
        <w:t xml:space="preserve">Инструктажи для детей: </w:t>
      </w:r>
      <w:r>
        <w:rPr>
          <w:spacing w:val="-2"/>
          <w:sz w:val="28"/>
        </w:rPr>
        <w:t>«По правилам пожарной безопасности»,</w:t>
      </w:r>
    </w:p>
    <w:p w14:paraId="01641240">
      <w:pPr>
        <w:pStyle w:val="6"/>
        <w:ind w:left="2493" w:right="127"/>
        <w:jc w:val="both"/>
      </w:pPr>
      <w:r>
        <w:t>«По правилам электробезопасности», «По правилам дорожно- транспортной безопасности», «По правилам безопасности при проведении спортивных мероприятий», «Правила поведения в экстремальных ситуациях», «По профилактике негативных ситуаций во дворе, на улице, дома, в общественных местах», «По правилам безопасности на реке и водоёмах», «По правилам безопасности при работе на пришкольном участке».</w:t>
      </w:r>
    </w:p>
    <w:p w14:paraId="794833AD">
      <w:pPr>
        <w:pStyle w:val="9"/>
        <w:numPr>
          <w:ilvl w:val="1"/>
          <w:numId w:val="5"/>
        </w:numPr>
        <w:tabs>
          <w:tab w:val="left" w:pos="2493"/>
        </w:tabs>
        <w:spacing w:before="1"/>
        <w:ind w:left="2493" w:right="131" w:hanging="360"/>
        <w:jc w:val="both"/>
        <w:rPr>
          <w:sz w:val="28"/>
        </w:rPr>
      </w:pPr>
      <w:r>
        <w:rPr>
          <w:i/>
          <w:sz w:val="28"/>
        </w:rPr>
        <w:t xml:space="preserve">Беседы, проведённые медицинским работником: </w:t>
      </w:r>
      <w:r>
        <w:rPr>
          <w:sz w:val="28"/>
        </w:rPr>
        <w:t xml:space="preserve">«Личная и общественная гигиена», «Как снять усталость», «Если хочешь быть </w:t>
      </w:r>
      <w:r>
        <w:rPr>
          <w:spacing w:val="-2"/>
          <w:sz w:val="28"/>
        </w:rPr>
        <w:t>здоров».</w:t>
      </w:r>
    </w:p>
    <w:p w14:paraId="2A555CD4">
      <w:pPr>
        <w:pStyle w:val="9"/>
        <w:numPr>
          <w:ilvl w:val="1"/>
          <w:numId w:val="5"/>
        </w:numPr>
        <w:tabs>
          <w:tab w:val="left" w:pos="2493"/>
        </w:tabs>
        <w:ind w:left="2493" w:right="145" w:hanging="360"/>
        <w:jc w:val="both"/>
        <w:rPr>
          <w:sz w:val="28"/>
        </w:rPr>
      </w:pPr>
      <w:r>
        <w:rPr>
          <w:sz w:val="28"/>
        </w:rPr>
        <w:t xml:space="preserve">Мероприятия по профилактике наркомании, табакокурения, </w:t>
      </w:r>
      <w:r>
        <w:rPr>
          <w:spacing w:val="-2"/>
          <w:sz w:val="28"/>
        </w:rPr>
        <w:t>алкоголизма.</w:t>
      </w:r>
    </w:p>
    <w:p w14:paraId="2E0961E4">
      <w:pPr>
        <w:pStyle w:val="9"/>
        <w:numPr>
          <w:ilvl w:val="1"/>
          <w:numId w:val="5"/>
        </w:numPr>
        <w:tabs>
          <w:tab w:val="left" w:pos="2493"/>
        </w:tabs>
        <w:ind w:left="2493" w:right="143" w:hanging="360"/>
        <w:jc w:val="both"/>
        <w:rPr>
          <w:sz w:val="28"/>
        </w:rPr>
      </w:pPr>
      <w:r>
        <w:rPr>
          <w:sz w:val="28"/>
        </w:rPr>
        <w:t>Мероприятия по пожарной и дорожной безопасности, безопасности на воде, а также кибербезопасности.</w:t>
      </w:r>
    </w:p>
    <w:p w14:paraId="372DC208">
      <w:pPr>
        <w:pStyle w:val="6"/>
        <w:spacing w:before="3"/>
      </w:pPr>
    </w:p>
    <w:p w14:paraId="2B3DD4C2">
      <w:pPr>
        <w:pStyle w:val="3"/>
        <w:numPr>
          <w:ilvl w:val="0"/>
          <w:numId w:val="6"/>
        </w:numPr>
        <w:tabs>
          <w:tab w:val="left" w:pos="1985"/>
        </w:tabs>
        <w:spacing w:line="319" w:lineRule="exact"/>
        <w:ind w:left="4073" w:hanging="2372"/>
        <w:jc w:val="left"/>
      </w:pPr>
      <w:r>
        <w:rPr>
          <w:spacing w:val="-4"/>
        </w:rPr>
        <w:t>Духовно-</w:t>
      </w:r>
      <w:r>
        <w:rPr>
          <w:spacing w:val="-2"/>
        </w:rPr>
        <w:t>нравственное направление</w:t>
      </w:r>
    </w:p>
    <w:p w14:paraId="6000A21C">
      <w:pPr>
        <w:pStyle w:val="6"/>
        <w:tabs>
          <w:tab w:val="left" w:pos="2715"/>
          <w:tab w:val="left" w:pos="4464"/>
          <w:tab w:val="left" w:pos="6675"/>
          <w:tab w:val="left" w:pos="8171"/>
          <w:tab w:val="left" w:pos="10043"/>
        </w:tabs>
        <w:spacing w:line="242" w:lineRule="auto"/>
        <w:ind w:left="994" w:right="148" w:firstLine="705"/>
      </w:pPr>
      <w:r>
        <w:rPr>
          <w:b/>
          <w:spacing w:val="-2"/>
        </w:rPr>
        <w:t>Цель:</w:t>
      </w:r>
      <w:r>
        <w:rPr>
          <w:b/>
        </w:rPr>
        <w:tab/>
      </w:r>
      <w:r>
        <w:rPr>
          <w:spacing w:val="-2"/>
        </w:rPr>
        <w:t>организация</w:t>
      </w:r>
      <w:r>
        <w:tab/>
      </w:r>
      <w:r>
        <w:rPr>
          <w:spacing w:val="-2"/>
        </w:rPr>
        <w:t>содержательной</w:t>
      </w:r>
      <w:r>
        <w:tab/>
      </w:r>
      <w:r>
        <w:rPr>
          <w:spacing w:val="-2"/>
        </w:rPr>
        <w:t>досуговой</w:t>
      </w:r>
      <w:r>
        <w:tab/>
      </w:r>
      <w:r>
        <w:rPr>
          <w:spacing w:val="-2"/>
        </w:rPr>
        <w:t>деятельности</w:t>
      </w:r>
      <w:r>
        <w:tab/>
      </w:r>
      <w:r>
        <w:rPr>
          <w:spacing w:val="-2"/>
        </w:rPr>
        <w:t xml:space="preserve">детей, </w:t>
      </w:r>
      <w:r>
        <w:t>развитие эстетического вкуса.</w:t>
      </w:r>
    </w:p>
    <w:p w14:paraId="009E37A2">
      <w:pPr>
        <w:pStyle w:val="9"/>
        <w:numPr>
          <w:ilvl w:val="1"/>
          <w:numId w:val="5"/>
        </w:numPr>
        <w:tabs>
          <w:tab w:val="left" w:pos="2419"/>
        </w:tabs>
        <w:spacing w:line="336" w:lineRule="exact"/>
        <w:ind w:left="2419" w:hanging="357"/>
        <w:rPr>
          <w:sz w:val="28"/>
        </w:rPr>
      </w:pPr>
      <w:r>
        <w:rPr>
          <w:spacing w:val="-2"/>
          <w:sz w:val="28"/>
        </w:rPr>
        <w:t>Оформление отрядных уголков, стенных газет.</w:t>
      </w:r>
    </w:p>
    <w:p w14:paraId="43882C1C">
      <w:pPr>
        <w:pStyle w:val="9"/>
        <w:numPr>
          <w:ilvl w:val="1"/>
          <w:numId w:val="5"/>
        </w:numPr>
        <w:tabs>
          <w:tab w:val="left" w:pos="2491"/>
        </w:tabs>
        <w:spacing w:line="341" w:lineRule="exact"/>
        <w:ind w:left="2491" w:hanging="429"/>
        <w:rPr>
          <w:sz w:val="28"/>
        </w:rPr>
      </w:pPr>
      <w:r>
        <w:rPr>
          <w:spacing w:val="-2"/>
          <w:sz w:val="28"/>
        </w:rPr>
        <w:t>Конкурсы рисунков на асфальте.</w:t>
      </w:r>
    </w:p>
    <w:p w14:paraId="6E21C6F5">
      <w:pPr>
        <w:pStyle w:val="9"/>
        <w:numPr>
          <w:ilvl w:val="1"/>
          <w:numId w:val="5"/>
        </w:numPr>
        <w:tabs>
          <w:tab w:val="left" w:pos="2491"/>
        </w:tabs>
        <w:spacing w:line="342" w:lineRule="exact"/>
        <w:ind w:left="2491" w:hanging="429"/>
        <w:rPr>
          <w:sz w:val="28"/>
        </w:rPr>
      </w:pPr>
      <w:r>
        <w:rPr>
          <w:spacing w:val="-2"/>
          <w:sz w:val="28"/>
        </w:rPr>
        <w:t>Коллективные творческие дела.</w:t>
      </w:r>
    </w:p>
    <w:p w14:paraId="37856E89">
      <w:pPr>
        <w:pStyle w:val="9"/>
        <w:numPr>
          <w:ilvl w:val="1"/>
          <w:numId w:val="5"/>
        </w:numPr>
        <w:tabs>
          <w:tab w:val="left" w:pos="2422"/>
          <w:tab w:val="left" w:pos="4709"/>
          <w:tab w:val="left" w:pos="6608"/>
          <w:tab w:val="left" w:pos="7866"/>
          <w:tab w:val="left" w:pos="9549"/>
        </w:tabs>
        <w:ind w:right="157" w:hanging="360"/>
        <w:rPr>
          <w:sz w:val="28"/>
        </w:rPr>
      </w:pPr>
      <w:r>
        <w:rPr>
          <w:spacing w:val="-2"/>
          <w:sz w:val="28"/>
          <w:u w:val="single"/>
        </w:rPr>
        <w:t>Развлекательные</w:t>
      </w:r>
      <w:r>
        <w:rPr>
          <w:sz w:val="28"/>
          <w:u w:val="single"/>
        </w:rPr>
        <w:tab/>
      </w:r>
      <w:r>
        <w:rPr>
          <w:spacing w:val="-2"/>
          <w:sz w:val="28"/>
          <w:u w:val="single"/>
        </w:rPr>
        <w:t>мероприятия:</w:t>
      </w:r>
      <w:r>
        <w:rPr>
          <w:sz w:val="28"/>
        </w:rPr>
        <w:tab/>
      </w:r>
      <w:r>
        <w:rPr>
          <w:spacing w:val="-2"/>
          <w:sz w:val="28"/>
        </w:rPr>
        <w:t>игровые</w:t>
      </w:r>
      <w:r>
        <w:rPr>
          <w:sz w:val="28"/>
        </w:rPr>
        <w:tab/>
      </w:r>
      <w:r>
        <w:rPr>
          <w:spacing w:val="-2"/>
          <w:sz w:val="28"/>
        </w:rPr>
        <w:t>программы,</w:t>
      </w:r>
      <w:r>
        <w:rPr>
          <w:sz w:val="28"/>
        </w:rPr>
        <w:tab/>
      </w:r>
      <w:r>
        <w:rPr>
          <w:spacing w:val="-2"/>
          <w:sz w:val="28"/>
        </w:rPr>
        <w:t xml:space="preserve">конкурсы, </w:t>
      </w:r>
      <w:r>
        <w:rPr>
          <w:sz w:val="28"/>
        </w:rPr>
        <w:t>выставки рисунков.</w:t>
      </w:r>
    </w:p>
    <w:p w14:paraId="5923FDF1">
      <w:pPr>
        <w:pStyle w:val="9"/>
        <w:numPr>
          <w:ilvl w:val="1"/>
          <w:numId w:val="5"/>
        </w:numPr>
        <w:tabs>
          <w:tab w:val="left" w:pos="2422"/>
          <w:tab w:val="left" w:pos="6500"/>
          <w:tab w:val="left" w:pos="8517"/>
          <w:tab w:val="left" w:pos="9366"/>
        </w:tabs>
        <w:ind w:right="160" w:hanging="360"/>
        <w:rPr>
          <w:sz w:val="28"/>
        </w:rPr>
      </w:pPr>
      <w:r>
        <w:rPr>
          <w:spacing w:val="-2"/>
          <w:sz w:val="28"/>
        </w:rPr>
        <w:t>Спортивно-развлекательная</w:t>
      </w:r>
      <w:r>
        <w:rPr>
          <w:sz w:val="28"/>
        </w:rPr>
        <w:tab/>
      </w:r>
      <w:r>
        <w:rPr>
          <w:spacing w:val="-2"/>
          <w:sz w:val="28"/>
        </w:rPr>
        <w:t>программа</w:t>
      </w:r>
      <w:r>
        <w:rPr>
          <w:sz w:val="28"/>
        </w:rPr>
        <w:tab/>
      </w:r>
      <w:r>
        <w:rPr>
          <w:spacing w:val="-10"/>
          <w:sz w:val="28"/>
        </w:rPr>
        <w:t>с</w:t>
      </w:r>
      <w:r>
        <w:rPr>
          <w:sz w:val="28"/>
        </w:rPr>
        <w:tab/>
      </w:r>
      <w:r>
        <w:rPr>
          <w:spacing w:val="-2"/>
          <w:sz w:val="28"/>
        </w:rPr>
        <w:t xml:space="preserve">элементами </w:t>
      </w:r>
      <w:r>
        <w:rPr>
          <w:sz w:val="28"/>
        </w:rPr>
        <w:t>ориентирования на местности.</w:t>
      </w:r>
    </w:p>
    <w:p w14:paraId="35361A49">
      <w:pPr>
        <w:pStyle w:val="6"/>
      </w:pPr>
    </w:p>
    <w:p w14:paraId="4E6DAE7D">
      <w:pPr>
        <w:pStyle w:val="3"/>
        <w:numPr>
          <w:ilvl w:val="0"/>
          <w:numId w:val="6"/>
        </w:numPr>
        <w:tabs>
          <w:tab w:val="left" w:pos="1985"/>
        </w:tabs>
        <w:ind w:left="4393" w:hanging="2692"/>
        <w:jc w:val="left"/>
      </w:pPr>
      <w:r>
        <w:rPr>
          <w:spacing w:val="-2"/>
        </w:rPr>
        <w:t>Общекультурное направление</w:t>
      </w:r>
    </w:p>
    <w:p w14:paraId="042B2FAD">
      <w:pPr>
        <w:pStyle w:val="6"/>
        <w:spacing w:before="317"/>
        <w:ind w:left="994" w:right="134" w:firstLine="705"/>
        <w:jc w:val="both"/>
      </w:pPr>
      <w:r>
        <w:rPr>
          <w:b/>
        </w:rPr>
        <w:t>Цель</w:t>
      </w:r>
      <w:r>
        <w:t>: воспитание ответственного отношения детей к природе родного края, любовь к Родине; развивать чувство прекрасного, расширить интеллектуальный уровень, познать законы природы.</w:t>
      </w:r>
    </w:p>
    <w:p w14:paraId="59CFD9EC">
      <w:pPr>
        <w:pStyle w:val="9"/>
        <w:numPr>
          <w:ilvl w:val="1"/>
          <w:numId w:val="5"/>
        </w:numPr>
        <w:tabs>
          <w:tab w:val="left" w:pos="2419"/>
        </w:tabs>
        <w:spacing w:line="340" w:lineRule="exact"/>
        <w:ind w:left="2419" w:hanging="357"/>
        <w:rPr>
          <w:sz w:val="28"/>
        </w:rPr>
      </w:pPr>
      <w:r>
        <w:rPr>
          <w:spacing w:val="-2"/>
          <w:sz w:val="28"/>
        </w:rPr>
        <w:t>Конкурсы экологических листовок, платков, рисунков.</w:t>
      </w:r>
    </w:p>
    <w:p w14:paraId="5F01FDFD">
      <w:pPr>
        <w:pStyle w:val="9"/>
        <w:numPr>
          <w:ilvl w:val="1"/>
          <w:numId w:val="5"/>
        </w:numPr>
        <w:tabs>
          <w:tab w:val="left" w:pos="2419"/>
        </w:tabs>
        <w:spacing w:line="341" w:lineRule="exact"/>
        <w:ind w:left="2419" w:hanging="357"/>
        <w:rPr>
          <w:sz w:val="28"/>
        </w:rPr>
      </w:pPr>
      <w:r>
        <w:rPr>
          <w:spacing w:val="-2"/>
          <w:sz w:val="28"/>
        </w:rPr>
        <w:t>Дискуссии, беседы на экологические темы.</w:t>
      </w:r>
    </w:p>
    <w:p w14:paraId="0460EFCD">
      <w:pPr>
        <w:pStyle w:val="9"/>
        <w:numPr>
          <w:ilvl w:val="1"/>
          <w:numId w:val="5"/>
        </w:numPr>
        <w:tabs>
          <w:tab w:val="left" w:pos="2419"/>
        </w:tabs>
        <w:spacing w:line="342" w:lineRule="exact"/>
        <w:ind w:left="2419" w:hanging="357"/>
        <w:rPr>
          <w:sz w:val="28"/>
        </w:rPr>
      </w:pPr>
      <w:r>
        <w:rPr>
          <w:sz w:val="28"/>
        </w:rPr>
        <w:t xml:space="preserve">Экскурсии на </w:t>
      </w:r>
      <w:r>
        <w:rPr>
          <w:spacing w:val="-2"/>
          <w:sz w:val="28"/>
        </w:rPr>
        <w:t>природу.</w:t>
      </w:r>
    </w:p>
    <w:p w14:paraId="1148636C">
      <w:pPr>
        <w:pStyle w:val="9"/>
        <w:numPr>
          <w:ilvl w:val="1"/>
          <w:numId w:val="5"/>
        </w:numPr>
        <w:tabs>
          <w:tab w:val="left" w:pos="2491"/>
        </w:tabs>
        <w:ind w:left="2491" w:hanging="429"/>
        <w:rPr>
          <w:sz w:val="28"/>
        </w:rPr>
      </w:pPr>
      <w:r>
        <w:rPr>
          <w:spacing w:val="-2"/>
          <w:sz w:val="28"/>
        </w:rPr>
        <w:t>Беседы на патриотическую тему.</w:t>
      </w:r>
    </w:p>
    <w:p w14:paraId="00E63691">
      <w:pPr>
        <w:pStyle w:val="6"/>
        <w:spacing w:before="8"/>
      </w:pPr>
    </w:p>
    <w:p w14:paraId="7E7D2BC1">
      <w:pPr>
        <w:pStyle w:val="3"/>
        <w:numPr>
          <w:ilvl w:val="0"/>
          <w:numId w:val="6"/>
        </w:numPr>
        <w:tabs>
          <w:tab w:val="left" w:pos="1985"/>
        </w:tabs>
        <w:ind w:left="4354" w:hanging="2653"/>
        <w:jc w:val="left"/>
      </w:pPr>
      <w:r>
        <w:rPr>
          <w:spacing w:val="-2"/>
        </w:rPr>
        <w:t>Общеинтеллектуальное направление</w:t>
      </w:r>
    </w:p>
    <w:p w14:paraId="2F7AFC4F">
      <w:pPr>
        <w:pStyle w:val="6"/>
        <w:tabs>
          <w:tab w:val="left" w:pos="2604"/>
          <w:tab w:val="left" w:pos="4352"/>
          <w:tab w:val="left" w:pos="5912"/>
          <w:tab w:val="left" w:pos="7269"/>
          <w:tab w:val="left" w:pos="9496"/>
        </w:tabs>
        <w:spacing w:before="316"/>
        <w:ind w:left="994" w:right="160" w:firstLine="566"/>
      </w:pPr>
      <w:r>
        <w:rPr>
          <w:b/>
          <w:spacing w:val="-2"/>
        </w:rPr>
        <w:t>Цель:</w:t>
      </w:r>
      <w:r>
        <w:rPr>
          <w:b/>
        </w:rPr>
        <w:tab/>
      </w:r>
      <w:r>
        <w:rPr>
          <w:spacing w:val="-2"/>
        </w:rPr>
        <w:t>расширение</w:t>
      </w:r>
      <w:r>
        <w:tab/>
      </w:r>
      <w:r>
        <w:rPr>
          <w:spacing w:val="-2"/>
        </w:rPr>
        <w:t>кругозора,</w:t>
      </w:r>
      <w:r>
        <w:tab/>
      </w:r>
      <w:r>
        <w:rPr>
          <w:spacing w:val="-2"/>
        </w:rPr>
        <w:t>развитие</w:t>
      </w:r>
      <w:r>
        <w:tab/>
      </w:r>
      <w:r>
        <w:rPr>
          <w:spacing w:val="-2"/>
        </w:rPr>
        <w:t>познавательных</w:t>
      </w:r>
      <w:r>
        <w:tab/>
      </w:r>
      <w:r>
        <w:rPr>
          <w:spacing w:val="-2"/>
        </w:rPr>
        <w:t xml:space="preserve">интересов, </w:t>
      </w:r>
      <w:r>
        <w:t>творческих и интеллектуальных способностей детей, физического здоровья.</w:t>
      </w:r>
    </w:p>
    <w:p w14:paraId="68E4C112">
      <w:pPr>
        <w:pStyle w:val="6"/>
        <w:spacing w:before="2" w:line="319" w:lineRule="exact"/>
        <w:ind w:left="1702"/>
      </w:pPr>
      <w:r>
        <w:rPr>
          <w:spacing w:val="-2"/>
        </w:rPr>
        <w:t>Организация образовательной деятельности в лагере включает ряд этапов:</w:t>
      </w:r>
    </w:p>
    <w:p w14:paraId="04409823">
      <w:pPr>
        <w:pStyle w:val="9"/>
        <w:numPr>
          <w:ilvl w:val="0"/>
          <w:numId w:val="7"/>
        </w:numPr>
        <w:tabs>
          <w:tab w:val="left" w:pos="2280"/>
        </w:tabs>
        <w:spacing w:line="340" w:lineRule="exact"/>
        <w:rPr>
          <w:sz w:val="28"/>
        </w:rPr>
      </w:pPr>
      <w:r>
        <w:rPr>
          <w:spacing w:val="-2"/>
          <w:sz w:val="28"/>
        </w:rPr>
        <w:t>изучение интересов детей;</w:t>
      </w:r>
    </w:p>
    <w:p w14:paraId="19B9F934">
      <w:pPr>
        <w:pStyle w:val="9"/>
        <w:numPr>
          <w:ilvl w:val="0"/>
          <w:numId w:val="7"/>
        </w:numPr>
        <w:tabs>
          <w:tab w:val="left" w:pos="2280"/>
        </w:tabs>
        <w:spacing w:before="1"/>
        <w:rPr>
          <w:sz w:val="28"/>
        </w:rPr>
      </w:pPr>
      <w:r>
        <w:rPr>
          <w:spacing w:val="-2"/>
          <w:sz w:val="28"/>
        </w:rPr>
        <w:t>деятельность ребят в лагере;</w:t>
      </w:r>
    </w:p>
    <w:p w14:paraId="20237F22">
      <w:pPr>
        <w:pStyle w:val="9"/>
        <w:rPr>
          <w:sz w:val="28"/>
        </w:rPr>
        <w:sectPr>
          <w:pgSz w:w="11920" w:h="16850"/>
          <w:pgMar w:top="880" w:right="283" w:bottom="280" w:left="708" w:header="720" w:footer="720" w:gutter="0"/>
          <w:cols w:space="720" w:num="1"/>
        </w:sectPr>
      </w:pPr>
    </w:p>
    <w:p w14:paraId="6039AFAB">
      <w:pPr>
        <w:pStyle w:val="9"/>
        <w:numPr>
          <w:ilvl w:val="0"/>
          <w:numId w:val="7"/>
        </w:numPr>
        <w:tabs>
          <w:tab w:val="left" w:pos="2280"/>
          <w:tab w:val="left" w:pos="4198"/>
          <w:tab w:val="left" w:pos="4839"/>
          <w:tab w:val="left" w:pos="6260"/>
          <w:tab w:val="left" w:pos="8082"/>
          <w:tab w:val="left" w:pos="9808"/>
        </w:tabs>
        <w:spacing w:before="78"/>
        <w:ind w:right="148"/>
        <w:rPr>
          <w:sz w:val="28"/>
        </w:rPr>
      </w:pPr>
      <w:r>
        <w:rPr>
          <w:spacing w:val="-2"/>
          <w:sz w:val="28"/>
          <w:u w:val="single"/>
        </w:rPr>
        <w:t>мероприятия</w:t>
      </w:r>
      <w:r>
        <w:rPr>
          <w:sz w:val="28"/>
          <w:u w:val="single"/>
        </w:rPr>
        <w:tab/>
      </w:r>
      <w:r>
        <w:rPr>
          <w:spacing w:val="-6"/>
          <w:sz w:val="28"/>
          <w:u w:val="single"/>
        </w:rPr>
        <w:t>на</w:t>
      </w:r>
      <w:r>
        <w:rPr>
          <w:sz w:val="28"/>
          <w:u w:val="single"/>
        </w:rPr>
        <w:tab/>
      </w:r>
      <w:r>
        <w:rPr>
          <w:spacing w:val="-2"/>
          <w:sz w:val="28"/>
          <w:u w:val="single"/>
        </w:rPr>
        <w:t>развитие</w:t>
      </w:r>
      <w:r>
        <w:rPr>
          <w:sz w:val="28"/>
          <w:u w:val="single"/>
        </w:rPr>
        <w:tab/>
      </w:r>
      <w:r>
        <w:rPr>
          <w:spacing w:val="-2"/>
          <w:sz w:val="28"/>
          <w:u w:val="single"/>
        </w:rPr>
        <w:t>творческого</w:t>
      </w:r>
      <w:r>
        <w:rPr>
          <w:sz w:val="28"/>
          <w:u w:val="single"/>
        </w:rPr>
        <w:tab/>
      </w:r>
      <w:r>
        <w:rPr>
          <w:spacing w:val="-2"/>
          <w:sz w:val="28"/>
          <w:u w:val="single"/>
        </w:rPr>
        <w:t>мышления:</w:t>
      </w:r>
      <w:r>
        <w:rPr>
          <w:sz w:val="28"/>
        </w:rPr>
        <w:tab/>
      </w:r>
      <w:r>
        <w:rPr>
          <w:spacing w:val="-2"/>
          <w:sz w:val="28"/>
        </w:rPr>
        <w:t xml:space="preserve">загадки, </w:t>
      </w:r>
      <w:r>
        <w:rPr>
          <w:sz w:val="28"/>
        </w:rPr>
        <w:t>кроссворды, ребусы, викторины, конкурсы.</w:t>
      </w:r>
    </w:p>
    <w:p w14:paraId="6BDCD0F0">
      <w:pPr>
        <w:pStyle w:val="9"/>
        <w:numPr>
          <w:ilvl w:val="0"/>
          <w:numId w:val="7"/>
        </w:numPr>
        <w:tabs>
          <w:tab w:val="left" w:pos="2280"/>
        </w:tabs>
        <w:spacing w:line="342" w:lineRule="exact"/>
        <w:rPr>
          <w:sz w:val="28"/>
        </w:rPr>
      </w:pPr>
      <w:r>
        <w:rPr>
          <w:spacing w:val="-2"/>
          <w:sz w:val="28"/>
        </w:rPr>
        <w:t>текущее отражение результатов деятельности детей;</w:t>
      </w:r>
    </w:p>
    <w:p w14:paraId="0C9644C5">
      <w:pPr>
        <w:pStyle w:val="9"/>
        <w:numPr>
          <w:ilvl w:val="0"/>
          <w:numId w:val="7"/>
        </w:numPr>
        <w:tabs>
          <w:tab w:val="left" w:pos="2280"/>
        </w:tabs>
        <w:spacing w:line="342" w:lineRule="exact"/>
        <w:rPr>
          <w:sz w:val="28"/>
        </w:rPr>
      </w:pPr>
      <w:r>
        <w:rPr>
          <w:spacing w:val="-2"/>
          <w:sz w:val="28"/>
        </w:rPr>
        <w:t>подведение итогов работы в конце смены.</w:t>
      </w:r>
    </w:p>
    <w:p w14:paraId="27979FEB">
      <w:pPr>
        <w:pStyle w:val="6"/>
        <w:spacing w:before="1"/>
      </w:pPr>
    </w:p>
    <w:p w14:paraId="7C2D2FA7">
      <w:pPr>
        <w:pStyle w:val="6"/>
        <w:ind w:left="994" w:right="143" w:firstLine="566"/>
        <w:jc w:val="both"/>
      </w:pPr>
      <w:r>
        <w:t>Программа составлена с использованием Методического пособия «Время Первых» РДДМ «Движение Первых» для проведения в детских лагерях Российской Федерации, авторы: Н.Ю.Лесконог, С.Г.Погосян, В.М.Шмелёва. г.Москва: МГПУ, 2023г.</w:t>
      </w:r>
    </w:p>
    <w:p w14:paraId="5D8DDE7F">
      <w:pPr>
        <w:pStyle w:val="6"/>
        <w:ind w:left="994" w:right="141" w:firstLine="566"/>
        <w:jc w:val="both"/>
      </w:pPr>
      <w:r>
        <w:t>Программа смены предполагает подготовку и реализацию коллективного творческого дела,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инициатив, творчества, идей и замыслов.</w:t>
      </w:r>
    </w:p>
    <w:p w14:paraId="49AF943B">
      <w:pPr>
        <w:pStyle w:val="6"/>
        <w:spacing w:before="8"/>
      </w:pPr>
    </w:p>
    <w:p w14:paraId="202BB105">
      <w:pPr>
        <w:pStyle w:val="2"/>
        <w:spacing w:before="1"/>
        <w:ind w:left="4208"/>
      </w:pPr>
      <w:r>
        <w:rPr>
          <w:spacing w:val="-2"/>
        </w:rPr>
        <w:t>ИГРОВАЯ МОДЕЛЬ СМЕНЫ</w:t>
      </w:r>
    </w:p>
    <w:p w14:paraId="1067959C">
      <w:pPr>
        <w:pStyle w:val="6"/>
        <w:spacing w:before="311"/>
        <w:ind w:left="994" w:right="132" w:firstLine="566"/>
        <w:jc w:val="both"/>
      </w:pPr>
      <w:r>
        <w:t>Смена в пришкольном лагере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 (результат программы «Время Первых» РДДМ «Движение Первых»»).</w:t>
      </w:r>
    </w:p>
    <w:p w14:paraId="26A8BB82">
      <w:pPr>
        <w:pStyle w:val="6"/>
        <w:spacing w:before="2" w:line="242" w:lineRule="auto"/>
        <w:ind w:left="994" w:right="144" w:firstLine="566"/>
        <w:jc w:val="both"/>
      </w:pPr>
      <w:r>
        <w:t xml:space="preserve">Содержание данной смены реализовано во всех отрядах, находящихся в </w:t>
      </w:r>
      <w:r>
        <w:rPr>
          <w:spacing w:val="-2"/>
        </w:rPr>
        <w:t>пришкольном лагере. Поскольку ребята являются участниками программы</w:t>
      </w:r>
    </w:p>
    <w:p w14:paraId="7A6FBA46">
      <w:pPr>
        <w:pStyle w:val="6"/>
        <w:ind w:left="994" w:right="135"/>
        <w:jc w:val="both"/>
      </w:pPr>
      <w:r>
        <w:t xml:space="preserve">«Движение Первых», предполагается, что они стремятся объединится в движение, чтобы сделать достойной и счастливой жизнь всех поколений, чтобы менять мир к лучшему. Быть с Россией, Быть вместе. Быть в движении. Быть первыми. Для того чтобы быть в движении нужна сплочённость, дружба, </w:t>
      </w:r>
      <w:r>
        <w:rPr>
          <w:spacing w:val="-2"/>
        </w:rPr>
        <w:t>взаимопомощь.</w:t>
      </w:r>
    </w:p>
    <w:p w14:paraId="3EEA8D7D">
      <w:pPr>
        <w:pStyle w:val="6"/>
        <w:spacing w:line="321" w:lineRule="exact"/>
        <w:ind w:left="1560"/>
      </w:pPr>
      <w:r>
        <w:rPr>
          <w:spacing w:val="-2"/>
        </w:rPr>
        <w:t>Смена в пришкольном лагере основывается на игровой модели</w:t>
      </w:r>
    </w:p>
    <w:p w14:paraId="6AB85F2A">
      <w:pPr>
        <w:pStyle w:val="6"/>
        <w:ind w:left="994" w:right="131"/>
        <w:jc w:val="both"/>
      </w:pPr>
      <w:r>
        <w:t>«Путешествие в Страну возможностей». Данная игровая модель обусловлена возрастной категорией детей-участников смены - 6-12 лет - и временными рамками (дети находятся в лагере неполный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А также в программу добавлены экскурсии, посещение музеев, библиотек, кинотеатров, а также мероприятия, связанные с региональными компонентами и тематикой дня. При реализации программы 1-ой летней смены учитываются те памятные даты, государственные и национальные праздники Российской Федерации, которые выпадают в период реализации смены (День России, День памяти и скорби).</w:t>
      </w:r>
    </w:p>
    <w:p w14:paraId="75DE97DB">
      <w:pPr>
        <w:pStyle w:val="6"/>
        <w:jc w:val="both"/>
        <w:sectPr>
          <w:pgSz w:w="11920" w:h="16850"/>
          <w:pgMar w:top="880" w:right="283" w:bottom="280" w:left="708" w:header="720" w:footer="720" w:gutter="0"/>
          <w:cols w:space="720" w:num="1"/>
        </w:sectPr>
      </w:pPr>
    </w:p>
    <w:p w14:paraId="48C4426E">
      <w:pPr>
        <w:pStyle w:val="2"/>
        <w:spacing w:before="77"/>
        <w:ind w:left="2280"/>
      </w:pPr>
      <w:r>
        <w:rPr>
          <w:spacing w:val="-2"/>
        </w:rPr>
        <w:t>СОДЕРЖАНИЕ ПРОГРАММЫ СМЕНЫ ПО ПЕРИОДАМ</w:t>
      </w:r>
    </w:p>
    <w:p w14:paraId="096CAE17">
      <w:pPr>
        <w:pStyle w:val="6"/>
        <w:spacing w:before="309"/>
        <w:ind w:left="994" w:right="135" w:firstLine="566"/>
        <w:jc w:val="both"/>
      </w:pPr>
      <w: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14:paraId="12FE0C27">
      <w:pPr>
        <w:pStyle w:val="6"/>
        <w:spacing w:before="3"/>
        <w:ind w:left="994" w:right="140" w:firstLine="566"/>
        <w:jc w:val="both"/>
      </w:pPr>
      <w:r>
        <w:t>Обязательным условием является неведение участников относительно ожидающих их событий: каждое утро, открывая новые города, ребята вместе со своим вожатым/учителем находят новые задания, подсказки и приглашение к продолжению путешествия в следующий тематический день.</w:t>
      </w:r>
    </w:p>
    <w:p w14:paraId="6A50582F">
      <w:pPr>
        <w:spacing w:before="1"/>
        <w:ind w:left="994" w:right="133" w:firstLine="566"/>
        <w:jc w:val="both"/>
        <w:rPr>
          <w:sz w:val="28"/>
        </w:rPr>
      </w:pPr>
      <w:r>
        <w:rPr>
          <w:b/>
          <w:i/>
          <w:sz w:val="28"/>
        </w:rPr>
        <w:t xml:space="preserve">Организационный период (1-2 дни смены) </w:t>
      </w:r>
      <w:r>
        <w:rPr>
          <w:sz w:val="28"/>
        </w:rPr>
        <w:t xml:space="preserve">— ребята собираются вместе после учебного года, чтобы познакомиться, интересно и познавательно провести </w:t>
      </w:r>
      <w:r>
        <w:rPr>
          <w:spacing w:val="-2"/>
          <w:sz w:val="28"/>
        </w:rPr>
        <w:t>время.</w:t>
      </w:r>
    </w:p>
    <w:p w14:paraId="22BA30F7">
      <w:pPr>
        <w:pStyle w:val="6"/>
        <w:spacing w:before="4" w:line="319" w:lineRule="exact"/>
        <w:ind w:left="1560"/>
      </w:pPr>
      <w:r>
        <w:rPr>
          <w:spacing w:val="-2"/>
        </w:rPr>
        <w:t>Задачи организационного периода:</w:t>
      </w:r>
    </w:p>
    <w:p w14:paraId="4D3A75A2">
      <w:pPr>
        <w:pStyle w:val="9"/>
        <w:numPr>
          <w:ilvl w:val="0"/>
          <w:numId w:val="8"/>
        </w:numPr>
        <w:tabs>
          <w:tab w:val="left" w:pos="1226"/>
        </w:tabs>
        <w:spacing w:line="319" w:lineRule="exact"/>
        <w:ind w:left="1226" w:hanging="232"/>
        <w:rPr>
          <w:sz w:val="28"/>
        </w:rPr>
      </w:pPr>
      <w:r>
        <w:rPr>
          <w:spacing w:val="-2"/>
          <w:sz w:val="28"/>
        </w:rPr>
        <w:t xml:space="preserve">адаптация участников смены, знакомство с правилами лагеря, распорядком </w:t>
      </w:r>
      <w:r>
        <w:rPr>
          <w:spacing w:val="-4"/>
          <w:sz w:val="28"/>
        </w:rPr>
        <w:t>дня;</w:t>
      </w:r>
    </w:p>
    <w:p w14:paraId="55F023CE">
      <w:pPr>
        <w:pStyle w:val="9"/>
        <w:numPr>
          <w:ilvl w:val="0"/>
          <w:numId w:val="8"/>
        </w:numPr>
        <w:tabs>
          <w:tab w:val="left" w:pos="1154"/>
        </w:tabs>
        <w:spacing w:before="5"/>
        <w:ind w:left="1154" w:hanging="160"/>
        <w:rPr>
          <w:sz w:val="28"/>
        </w:rPr>
      </w:pPr>
      <w:r>
        <w:rPr>
          <w:spacing w:val="-2"/>
          <w:sz w:val="28"/>
        </w:rPr>
        <w:t>знакомство с территорией, историей и инфраструктурой лагеря;</w:t>
      </w:r>
    </w:p>
    <w:p w14:paraId="74D6C50C">
      <w:pPr>
        <w:pStyle w:val="9"/>
        <w:numPr>
          <w:ilvl w:val="0"/>
          <w:numId w:val="8"/>
        </w:numPr>
        <w:tabs>
          <w:tab w:val="left" w:pos="1154"/>
        </w:tabs>
        <w:spacing w:before="2" w:line="319" w:lineRule="exact"/>
        <w:ind w:left="1154" w:hanging="160"/>
        <w:rPr>
          <w:sz w:val="28"/>
        </w:rPr>
      </w:pPr>
      <w:r>
        <w:rPr>
          <w:spacing w:val="-2"/>
          <w:sz w:val="28"/>
        </w:rPr>
        <w:t>знакомство со всеми участниками смены в форме творческих визиток отрядов;</w:t>
      </w:r>
    </w:p>
    <w:p w14:paraId="0C0E77B4">
      <w:pPr>
        <w:pStyle w:val="9"/>
        <w:numPr>
          <w:ilvl w:val="0"/>
          <w:numId w:val="8"/>
        </w:numPr>
        <w:tabs>
          <w:tab w:val="left" w:pos="1301"/>
          <w:tab w:val="left" w:pos="2873"/>
          <w:tab w:val="left" w:pos="3207"/>
          <w:tab w:val="left" w:pos="5012"/>
          <w:tab w:val="left" w:pos="6577"/>
          <w:tab w:val="left" w:pos="7557"/>
          <w:tab w:val="left" w:pos="8409"/>
          <w:tab w:val="left" w:pos="8752"/>
          <w:tab w:val="left" w:pos="9935"/>
        </w:tabs>
        <w:ind w:right="148" w:firstLine="0"/>
        <w:rPr>
          <w:sz w:val="28"/>
        </w:rPr>
      </w:pPr>
      <w:r>
        <w:rPr>
          <w:spacing w:val="-2"/>
          <w:sz w:val="28"/>
        </w:rPr>
        <w:t>знакомство</w:t>
      </w:r>
      <w:r>
        <w:rPr>
          <w:sz w:val="28"/>
        </w:rPr>
        <w:tab/>
      </w:r>
      <w:r>
        <w:rPr>
          <w:spacing w:val="-10"/>
          <w:sz w:val="28"/>
        </w:rPr>
        <w:t>с</w:t>
      </w:r>
      <w:r>
        <w:rPr>
          <w:sz w:val="28"/>
        </w:rPr>
        <w:tab/>
      </w:r>
      <w:r>
        <w:rPr>
          <w:spacing w:val="-2"/>
          <w:sz w:val="28"/>
        </w:rPr>
        <w:t>содержанием</w:t>
      </w:r>
      <w:r>
        <w:rPr>
          <w:sz w:val="28"/>
        </w:rPr>
        <w:tab/>
      </w:r>
      <w:r>
        <w:rPr>
          <w:spacing w:val="-2"/>
          <w:sz w:val="28"/>
        </w:rPr>
        <w:t>программы</w:t>
      </w:r>
      <w:r>
        <w:rPr>
          <w:sz w:val="28"/>
        </w:rPr>
        <w:tab/>
      </w:r>
      <w:r>
        <w:rPr>
          <w:spacing w:val="-2"/>
          <w:sz w:val="28"/>
        </w:rPr>
        <w:t>смены</w:t>
      </w:r>
      <w:r>
        <w:rPr>
          <w:sz w:val="28"/>
        </w:rPr>
        <w:tab/>
      </w:r>
      <w:r>
        <w:rPr>
          <w:spacing w:val="-2"/>
          <w:sz w:val="28"/>
        </w:rPr>
        <w:t>(ввод</w:t>
      </w:r>
      <w:r>
        <w:rPr>
          <w:sz w:val="28"/>
        </w:rPr>
        <w:tab/>
      </w:r>
      <w:r>
        <w:rPr>
          <w:spacing w:val="-10"/>
          <w:sz w:val="28"/>
        </w:rPr>
        <w:t>в</w:t>
      </w:r>
      <w:r>
        <w:rPr>
          <w:sz w:val="28"/>
        </w:rPr>
        <w:tab/>
      </w:r>
      <w:r>
        <w:rPr>
          <w:spacing w:val="-2"/>
          <w:sz w:val="28"/>
        </w:rPr>
        <w:t>игровой</w:t>
      </w:r>
      <w:r>
        <w:rPr>
          <w:sz w:val="28"/>
        </w:rPr>
        <w:tab/>
      </w:r>
      <w:r>
        <w:rPr>
          <w:spacing w:val="-2"/>
          <w:sz w:val="28"/>
        </w:rPr>
        <w:t xml:space="preserve">сюжет, </w:t>
      </w:r>
      <w:r>
        <w:rPr>
          <w:sz w:val="28"/>
        </w:rPr>
        <w:t>информирование детей о смене).</w:t>
      </w:r>
    </w:p>
    <w:p w14:paraId="2163C1A9">
      <w:pPr>
        <w:ind w:left="994" w:right="156" w:firstLine="566"/>
        <w:rPr>
          <w:sz w:val="28"/>
        </w:rPr>
      </w:pPr>
      <w:r>
        <w:rPr>
          <w:b/>
          <w:i/>
          <w:sz w:val="28"/>
        </w:rPr>
        <w:t>Основной период (3-16 дни смены</w:t>
      </w:r>
      <w:r>
        <w:rPr>
          <w:sz w:val="28"/>
        </w:rPr>
        <w:t>) - ребята отправляются в путешествие по городам России, открывать которые им помогают воспитатели.</w:t>
      </w:r>
    </w:p>
    <w:p w14:paraId="5A3404FD">
      <w:pPr>
        <w:pStyle w:val="6"/>
        <w:spacing w:before="1" w:line="321" w:lineRule="exact"/>
        <w:ind w:left="1560"/>
      </w:pPr>
      <w:r>
        <w:rPr>
          <w:spacing w:val="-2"/>
        </w:rPr>
        <w:t>Задачи основного периода:</w:t>
      </w:r>
    </w:p>
    <w:p w14:paraId="7295E20E">
      <w:pPr>
        <w:pStyle w:val="9"/>
        <w:numPr>
          <w:ilvl w:val="0"/>
          <w:numId w:val="8"/>
        </w:numPr>
        <w:tabs>
          <w:tab w:val="left" w:pos="1327"/>
          <w:tab w:val="left" w:pos="2924"/>
          <w:tab w:val="left" w:pos="3286"/>
          <w:tab w:val="left" w:pos="5137"/>
          <w:tab w:val="left" w:pos="6807"/>
          <w:tab w:val="left" w:pos="7197"/>
          <w:tab w:val="left" w:pos="9354"/>
        </w:tabs>
        <w:ind w:right="162" w:firstLine="0"/>
        <w:rPr>
          <w:sz w:val="28"/>
        </w:rPr>
      </w:pPr>
      <w:r>
        <w:rPr>
          <w:spacing w:val="-2"/>
          <w:sz w:val="28"/>
        </w:rPr>
        <w:t>знакомство</w:t>
      </w:r>
      <w:r>
        <w:rPr>
          <w:sz w:val="28"/>
        </w:rPr>
        <w:tab/>
      </w:r>
      <w:r>
        <w:rPr>
          <w:spacing w:val="-10"/>
          <w:sz w:val="28"/>
        </w:rPr>
        <w:t>с</w:t>
      </w:r>
      <w:r>
        <w:rPr>
          <w:sz w:val="28"/>
        </w:rPr>
        <w:tab/>
      </w:r>
      <w:r>
        <w:rPr>
          <w:spacing w:val="-2"/>
          <w:sz w:val="28"/>
        </w:rPr>
        <w:t>культурными</w:t>
      </w:r>
      <w:r>
        <w:rPr>
          <w:sz w:val="28"/>
        </w:rPr>
        <w:tab/>
      </w:r>
      <w:r>
        <w:rPr>
          <w:spacing w:val="-2"/>
          <w:sz w:val="28"/>
        </w:rPr>
        <w:t>традициями</w:t>
      </w:r>
      <w:r>
        <w:rPr>
          <w:sz w:val="28"/>
        </w:rPr>
        <w:tab/>
      </w:r>
      <w:r>
        <w:rPr>
          <w:spacing w:val="-10"/>
          <w:sz w:val="28"/>
        </w:rPr>
        <w:t>и</w:t>
      </w:r>
      <w:r>
        <w:rPr>
          <w:sz w:val="28"/>
        </w:rPr>
        <w:tab/>
      </w:r>
      <w:r>
        <w:rPr>
          <w:spacing w:val="-2"/>
          <w:sz w:val="28"/>
        </w:rPr>
        <w:t>национальными</w:t>
      </w:r>
      <w:r>
        <w:rPr>
          <w:sz w:val="28"/>
        </w:rPr>
        <w:tab/>
      </w:r>
      <w:r>
        <w:rPr>
          <w:spacing w:val="-2"/>
          <w:sz w:val="28"/>
        </w:rPr>
        <w:t xml:space="preserve">ценностями </w:t>
      </w:r>
      <w:r>
        <w:rPr>
          <w:sz w:val="28"/>
        </w:rPr>
        <w:t>российского народа, изучение богатств нашей Родины</w:t>
      </w:r>
    </w:p>
    <w:p w14:paraId="58BFECAA">
      <w:pPr>
        <w:pStyle w:val="9"/>
        <w:numPr>
          <w:ilvl w:val="1"/>
          <w:numId w:val="8"/>
        </w:numPr>
        <w:tabs>
          <w:tab w:val="left" w:pos="1720"/>
        </w:tabs>
        <w:spacing w:before="64" w:line="321" w:lineRule="exact"/>
        <w:ind w:left="1720" w:hanging="160"/>
        <w:rPr>
          <w:sz w:val="28"/>
        </w:rPr>
      </w:pPr>
      <w:r>
        <w:rPr>
          <w:sz w:val="28"/>
        </w:rPr>
        <w:t>поддержание благоприятного эмоционально-</w:t>
      </w:r>
      <w:r>
        <w:rPr>
          <w:spacing w:val="-2"/>
          <w:sz w:val="28"/>
        </w:rPr>
        <w:t>психологического климата;</w:t>
      </w:r>
    </w:p>
    <w:p w14:paraId="1339A049">
      <w:pPr>
        <w:pStyle w:val="9"/>
        <w:numPr>
          <w:ilvl w:val="1"/>
          <w:numId w:val="8"/>
        </w:numPr>
        <w:tabs>
          <w:tab w:val="left" w:pos="1777"/>
        </w:tabs>
        <w:ind w:right="458" w:firstLine="566"/>
        <w:rPr>
          <w:sz w:val="28"/>
        </w:rPr>
      </w:pPr>
      <w:r>
        <w:rPr>
          <w:sz w:val="28"/>
        </w:rPr>
        <w:t>создание условий для проявления каждым ребёнком индивидуальности, его творческого и нравственного потенциала, активности и инициативы;</w:t>
      </w:r>
    </w:p>
    <w:p w14:paraId="19E443DC">
      <w:pPr>
        <w:pStyle w:val="9"/>
        <w:numPr>
          <w:ilvl w:val="1"/>
          <w:numId w:val="8"/>
        </w:numPr>
        <w:tabs>
          <w:tab w:val="left" w:pos="1720"/>
        </w:tabs>
        <w:spacing w:before="1" w:line="321" w:lineRule="exact"/>
        <w:ind w:left="1720" w:hanging="160"/>
        <w:rPr>
          <w:sz w:val="28"/>
        </w:rPr>
      </w:pPr>
      <w:r>
        <w:rPr>
          <w:spacing w:val="-2"/>
          <w:sz w:val="28"/>
        </w:rPr>
        <w:t>приобщение детей к здоровому образу жизни;</w:t>
      </w:r>
    </w:p>
    <w:p w14:paraId="584B737C">
      <w:pPr>
        <w:pStyle w:val="9"/>
        <w:numPr>
          <w:ilvl w:val="1"/>
          <w:numId w:val="8"/>
        </w:numPr>
        <w:tabs>
          <w:tab w:val="left" w:pos="1720"/>
        </w:tabs>
        <w:spacing w:line="320" w:lineRule="exact"/>
        <w:ind w:left="1720" w:hanging="160"/>
        <w:rPr>
          <w:sz w:val="28"/>
        </w:rPr>
      </w:pPr>
      <w:r>
        <w:rPr>
          <w:spacing w:val="-2"/>
          <w:sz w:val="28"/>
        </w:rPr>
        <w:t>формирование норм взаимоотношений внутри коллектива.</w:t>
      </w:r>
    </w:p>
    <w:p w14:paraId="3BDBBCAF">
      <w:pPr>
        <w:tabs>
          <w:tab w:val="left" w:pos="3099"/>
          <w:tab w:val="left" w:pos="4196"/>
          <w:tab w:val="left" w:pos="5192"/>
          <w:tab w:val="left" w:pos="5888"/>
          <w:tab w:val="left" w:pos="7014"/>
          <w:tab w:val="left" w:pos="7540"/>
          <w:tab w:val="left" w:pos="8567"/>
          <w:tab w:val="left" w:pos="10514"/>
        </w:tabs>
        <w:spacing w:line="242" w:lineRule="auto"/>
        <w:ind w:left="994" w:right="148" w:firstLine="566"/>
        <w:rPr>
          <w:sz w:val="28"/>
        </w:rPr>
      </w:pPr>
      <w:r>
        <w:rPr>
          <w:b/>
          <w:i/>
          <w:spacing w:val="-2"/>
          <w:sz w:val="28"/>
        </w:rPr>
        <w:t>Итоговый</w:t>
      </w:r>
      <w:r>
        <w:rPr>
          <w:b/>
          <w:i/>
          <w:sz w:val="28"/>
        </w:rPr>
        <w:tab/>
      </w:r>
      <w:r>
        <w:rPr>
          <w:b/>
          <w:i/>
          <w:spacing w:val="-2"/>
          <w:sz w:val="28"/>
        </w:rPr>
        <w:t>период</w:t>
      </w:r>
      <w:r>
        <w:rPr>
          <w:b/>
          <w:i/>
          <w:sz w:val="28"/>
        </w:rPr>
        <w:tab/>
      </w:r>
      <w:r>
        <w:rPr>
          <w:b/>
          <w:i/>
          <w:spacing w:val="-2"/>
          <w:sz w:val="28"/>
        </w:rPr>
        <w:t>(17-18</w:t>
      </w:r>
      <w:r>
        <w:rPr>
          <w:b/>
          <w:i/>
          <w:sz w:val="28"/>
        </w:rPr>
        <w:tab/>
      </w:r>
      <w:r>
        <w:rPr>
          <w:b/>
          <w:i/>
          <w:spacing w:val="-4"/>
          <w:sz w:val="28"/>
        </w:rPr>
        <w:t>дни</w:t>
      </w:r>
      <w:r>
        <w:rPr>
          <w:b/>
          <w:i/>
          <w:sz w:val="28"/>
        </w:rPr>
        <w:tab/>
      </w:r>
      <w:r>
        <w:rPr>
          <w:b/>
          <w:i/>
          <w:spacing w:val="-2"/>
          <w:sz w:val="28"/>
        </w:rPr>
        <w:t>смены)</w:t>
      </w:r>
      <w:r>
        <w:rPr>
          <w:b/>
          <w:i/>
          <w:sz w:val="28"/>
        </w:rPr>
        <w:tab/>
      </w:r>
      <w:r>
        <w:rPr>
          <w:spacing w:val="-10"/>
          <w:sz w:val="28"/>
        </w:rPr>
        <w:t>-</w:t>
      </w:r>
      <w:r>
        <w:rPr>
          <w:sz w:val="28"/>
        </w:rPr>
        <w:tab/>
      </w:r>
      <w:r>
        <w:rPr>
          <w:spacing w:val="-2"/>
          <w:sz w:val="28"/>
        </w:rPr>
        <w:t>ребята</w:t>
      </w:r>
      <w:r>
        <w:rPr>
          <w:sz w:val="28"/>
        </w:rPr>
        <w:tab/>
      </w:r>
      <w:r>
        <w:rPr>
          <w:spacing w:val="-2"/>
          <w:sz w:val="28"/>
        </w:rPr>
        <w:t>возвращаются</w:t>
      </w:r>
      <w:r>
        <w:rPr>
          <w:sz w:val="28"/>
        </w:rPr>
        <w:tab/>
      </w:r>
      <w:r>
        <w:rPr>
          <w:spacing w:val="-6"/>
          <w:sz w:val="28"/>
        </w:rPr>
        <w:t xml:space="preserve">из </w:t>
      </w:r>
      <w:r>
        <w:rPr>
          <w:sz w:val="28"/>
        </w:rPr>
        <w:t>путешествия по городам и подводят итоги.</w:t>
      </w:r>
    </w:p>
    <w:p w14:paraId="11EF1D01">
      <w:pPr>
        <w:pStyle w:val="6"/>
        <w:spacing w:line="318" w:lineRule="exact"/>
        <w:ind w:left="1560"/>
      </w:pPr>
      <w:r>
        <w:rPr>
          <w:spacing w:val="-2"/>
        </w:rPr>
        <w:t>Задачи итогового периода:</w:t>
      </w:r>
    </w:p>
    <w:p w14:paraId="4474447C">
      <w:pPr>
        <w:pStyle w:val="9"/>
        <w:numPr>
          <w:ilvl w:val="1"/>
          <w:numId w:val="8"/>
        </w:numPr>
        <w:tabs>
          <w:tab w:val="left" w:pos="1833"/>
        </w:tabs>
        <w:ind w:right="1241" w:firstLine="566"/>
        <w:rPr>
          <w:sz w:val="28"/>
        </w:rPr>
      </w:pPr>
      <w:r>
        <w:rPr>
          <w:spacing w:val="-2"/>
          <w:sz w:val="28"/>
        </w:rPr>
        <w:t xml:space="preserve">реализация ключевого события - большого совместного праздника, </w:t>
      </w:r>
      <w:r>
        <w:rPr>
          <w:sz w:val="28"/>
        </w:rPr>
        <w:t>закрепляющего все этапы коллективно-творческого дела;</w:t>
      </w:r>
    </w:p>
    <w:p w14:paraId="4C2FF4C9">
      <w:pPr>
        <w:pStyle w:val="9"/>
        <w:numPr>
          <w:ilvl w:val="1"/>
          <w:numId w:val="8"/>
        </w:numPr>
        <w:tabs>
          <w:tab w:val="left" w:pos="1753"/>
        </w:tabs>
        <w:ind w:right="363" w:firstLine="566"/>
        <w:rPr>
          <w:sz w:val="28"/>
        </w:rPr>
      </w:pPr>
      <w:r>
        <w:rPr>
          <w:sz w:val="28"/>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14:paraId="5028D35E">
      <w:pPr>
        <w:pStyle w:val="9"/>
        <w:numPr>
          <w:ilvl w:val="1"/>
          <w:numId w:val="8"/>
        </w:numPr>
        <w:tabs>
          <w:tab w:val="left" w:pos="1825"/>
        </w:tabs>
        <w:ind w:right="199" w:firstLine="566"/>
        <w:rPr>
          <w:sz w:val="28"/>
        </w:rPr>
      </w:pPr>
      <w:r>
        <w:rPr>
          <w:sz w:val="28"/>
        </w:rPr>
        <w:t>награждение детей/отрядов за активное участие в программе лагеря, вручение благодарственных писем родителям и педагогам детей;</w:t>
      </w:r>
    </w:p>
    <w:p w14:paraId="5BDF4C07">
      <w:pPr>
        <w:pStyle w:val="9"/>
        <w:numPr>
          <w:ilvl w:val="1"/>
          <w:numId w:val="8"/>
        </w:numPr>
        <w:tabs>
          <w:tab w:val="left" w:pos="1765"/>
        </w:tabs>
        <w:ind w:right="1174" w:firstLine="566"/>
        <w:rPr>
          <w:sz w:val="28"/>
        </w:rPr>
      </w:pPr>
      <w:r>
        <w:rPr>
          <w:spacing w:val="-2"/>
          <w:sz w:val="28"/>
        </w:rPr>
        <w:t xml:space="preserve">подготовка детей к завершению смены, усиление контроля за жизнью и </w:t>
      </w:r>
      <w:r>
        <w:rPr>
          <w:sz w:val="28"/>
        </w:rPr>
        <w:t>здоровьем детей.</w:t>
      </w:r>
    </w:p>
    <w:p w14:paraId="3C27CC1A">
      <w:pPr>
        <w:pStyle w:val="6"/>
        <w:tabs>
          <w:tab w:val="left" w:pos="3555"/>
        </w:tabs>
      </w:pPr>
      <w:r>
        <w:tab/>
      </w:r>
    </w:p>
    <w:p w14:paraId="25F4BB6E">
      <w:pPr>
        <w:pStyle w:val="6"/>
        <w:tabs>
          <w:tab w:val="left" w:pos="3555"/>
        </w:tabs>
      </w:pPr>
    </w:p>
    <w:p w14:paraId="72B83AC6">
      <w:pPr>
        <w:pStyle w:val="6"/>
        <w:tabs>
          <w:tab w:val="left" w:pos="3555"/>
        </w:tabs>
      </w:pPr>
    </w:p>
    <w:p w14:paraId="7E2E4ACD">
      <w:pPr>
        <w:pStyle w:val="6"/>
        <w:tabs>
          <w:tab w:val="left" w:pos="3555"/>
        </w:tabs>
      </w:pPr>
    </w:p>
    <w:p w14:paraId="4AB63DAE">
      <w:pPr>
        <w:pStyle w:val="6"/>
        <w:tabs>
          <w:tab w:val="left" w:pos="3555"/>
        </w:tabs>
      </w:pPr>
    </w:p>
    <w:p w14:paraId="1F1F65D0">
      <w:pPr>
        <w:pStyle w:val="6"/>
        <w:spacing w:before="9"/>
      </w:pPr>
    </w:p>
    <w:p w14:paraId="539E8C4B">
      <w:pPr>
        <w:pStyle w:val="2"/>
        <w:ind w:left="1422"/>
        <w:jc w:val="center"/>
      </w:pPr>
      <w:r>
        <w:rPr>
          <w:spacing w:val="-2"/>
        </w:rPr>
        <w:t>СИСТЕМА МОТИВАЦИИ И СТИМУЛИРОВАНИЯ ДЕТЕЙ</w:t>
      </w:r>
    </w:p>
    <w:p w14:paraId="431D29E3">
      <w:pPr>
        <w:pStyle w:val="6"/>
        <w:spacing w:before="309"/>
        <w:ind w:left="994" w:right="131" w:firstLine="566"/>
        <w:jc w:val="both"/>
      </w:pPr>
      <w: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14:paraId="3F34FC3C">
      <w:pPr>
        <w:pStyle w:val="6"/>
        <w:spacing w:before="3"/>
        <w:ind w:left="994" w:right="135" w:firstLine="566"/>
        <w:jc w:val="both"/>
      </w:pPr>
      <w: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14:paraId="37091643">
      <w:pPr>
        <w:pStyle w:val="6"/>
        <w:spacing w:before="10"/>
      </w:pPr>
    </w:p>
    <w:p w14:paraId="55103018">
      <w:pPr>
        <w:pStyle w:val="2"/>
        <w:jc w:val="center"/>
      </w:pPr>
      <w:r>
        <w:rPr>
          <w:spacing w:val="-2"/>
        </w:rPr>
        <w:t>СИСТЕМА САМОУПРАВЛЕНИЯ</w:t>
      </w:r>
    </w:p>
    <w:p w14:paraId="57D7C1EC">
      <w:pPr>
        <w:pStyle w:val="6"/>
        <w:spacing w:before="309"/>
        <w:ind w:left="994" w:right="127" w:firstLine="566"/>
        <w:jc w:val="both"/>
      </w:pPr>
      <w:r>
        <w:t xml:space="preserve">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w:t>
      </w:r>
      <w:r>
        <w:rPr>
          <w:spacing w:val="-2"/>
        </w:rPr>
        <w:t>взрослыми,</w:t>
      </w:r>
    </w:p>
    <w:p w14:paraId="38B81A8E">
      <w:pPr>
        <w:pStyle w:val="6"/>
        <w:spacing w:before="8" w:line="322" w:lineRule="exact"/>
        <w:ind w:left="994"/>
      </w:pPr>
      <w:r>
        <w:rPr>
          <w:spacing w:val="-2"/>
          <w:u w:val="single"/>
        </w:rPr>
        <w:t>Принципы детского самоуправления:</w:t>
      </w:r>
    </w:p>
    <w:p w14:paraId="1BC50DA0">
      <w:pPr>
        <w:pStyle w:val="9"/>
        <w:numPr>
          <w:ilvl w:val="0"/>
          <w:numId w:val="8"/>
        </w:numPr>
        <w:tabs>
          <w:tab w:val="left" w:pos="1154"/>
        </w:tabs>
        <w:ind w:left="1154" w:hanging="160"/>
        <w:rPr>
          <w:sz w:val="28"/>
        </w:rPr>
      </w:pPr>
      <w:r>
        <w:rPr>
          <w:spacing w:val="-2"/>
          <w:sz w:val="28"/>
        </w:rPr>
        <w:t>добровольность;</w:t>
      </w:r>
    </w:p>
    <w:p w14:paraId="57CC8D34">
      <w:pPr>
        <w:pStyle w:val="9"/>
        <w:numPr>
          <w:ilvl w:val="0"/>
          <w:numId w:val="8"/>
        </w:numPr>
        <w:tabs>
          <w:tab w:val="left" w:pos="1154"/>
        </w:tabs>
        <w:spacing w:before="2" w:line="319" w:lineRule="exact"/>
        <w:ind w:left="1154" w:hanging="160"/>
        <w:rPr>
          <w:sz w:val="28"/>
        </w:rPr>
      </w:pPr>
      <w:r>
        <w:rPr>
          <w:spacing w:val="-2"/>
          <w:sz w:val="28"/>
        </w:rPr>
        <w:t>включённость в процесс самоуправления всех групп детей;</w:t>
      </w:r>
    </w:p>
    <w:p w14:paraId="7B469670">
      <w:pPr>
        <w:pStyle w:val="9"/>
        <w:numPr>
          <w:ilvl w:val="0"/>
          <w:numId w:val="8"/>
        </w:numPr>
        <w:tabs>
          <w:tab w:val="left" w:pos="1154"/>
        </w:tabs>
        <w:spacing w:before="59" w:line="319" w:lineRule="exact"/>
        <w:ind w:right="148" w:firstLine="0"/>
        <w:jc w:val="both"/>
        <w:rPr>
          <w:sz w:val="28"/>
        </w:rPr>
      </w:pPr>
      <w:r>
        <w:rPr>
          <w:spacing w:val="-2"/>
          <w:sz w:val="28"/>
        </w:rPr>
        <w:t>приоритет развивающего начала для ребёнка;</w:t>
      </w:r>
    </w:p>
    <w:p w14:paraId="1B898528">
      <w:pPr>
        <w:pStyle w:val="9"/>
        <w:numPr>
          <w:ilvl w:val="0"/>
          <w:numId w:val="8"/>
        </w:numPr>
        <w:tabs>
          <w:tab w:val="left" w:pos="1154"/>
        </w:tabs>
        <w:spacing w:before="59" w:line="319" w:lineRule="exact"/>
        <w:ind w:right="148" w:firstLine="0"/>
        <w:jc w:val="both"/>
        <w:rPr>
          <w:sz w:val="28"/>
        </w:rPr>
      </w:pPr>
      <w:r>
        <w:rPr>
          <w:sz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14:paraId="14E4BA33">
      <w:pPr>
        <w:pStyle w:val="9"/>
        <w:numPr>
          <w:ilvl w:val="0"/>
          <w:numId w:val="8"/>
        </w:numPr>
        <w:tabs>
          <w:tab w:val="left" w:pos="1195"/>
        </w:tabs>
        <w:spacing w:before="2"/>
        <w:ind w:right="145" w:firstLine="0"/>
        <w:jc w:val="both"/>
        <w:rPr>
          <w:sz w:val="28"/>
        </w:rPr>
      </w:pPr>
      <w:r>
        <w:rPr>
          <w:sz w:val="28"/>
        </w:rPr>
        <w:t>доверие (предоставление детям большей свободы действий, увеличение зоны их ответственности);</w:t>
      </w:r>
    </w:p>
    <w:p w14:paraId="219A0A38">
      <w:pPr>
        <w:pStyle w:val="9"/>
        <w:numPr>
          <w:ilvl w:val="0"/>
          <w:numId w:val="8"/>
        </w:numPr>
        <w:tabs>
          <w:tab w:val="left" w:pos="1310"/>
        </w:tabs>
        <w:spacing w:line="242" w:lineRule="auto"/>
        <w:ind w:right="151" w:firstLine="0"/>
        <w:jc w:val="both"/>
        <w:rPr>
          <w:sz w:val="28"/>
        </w:rPr>
      </w:pPr>
      <w:r>
        <w:rPr>
          <w:sz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14:paraId="7439BC96">
      <w:pPr>
        <w:pStyle w:val="9"/>
        <w:numPr>
          <w:ilvl w:val="0"/>
          <w:numId w:val="8"/>
        </w:numPr>
        <w:tabs>
          <w:tab w:val="left" w:pos="1154"/>
        </w:tabs>
        <w:spacing w:line="318" w:lineRule="exact"/>
        <w:ind w:left="1154" w:hanging="160"/>
        <w:jc w:val="both"/>
        <w:rPr>
          <w:sz w:val="28"/>
        </w:rPr>
      </w:pPr>
      <w:r>
        <w:rPr>
          <w:spacing w:val="-2"/>
          <w:sz w:val="28"/>
        </w:rPr>
        <w:t>ориентация на результат.</w:t>
      </w:r>
    </w:p>
    <w:p w14:paraId="53E1305A">
      <w:pPr>
        <w:pStyle w:val="6"/>
        <w:ind w:left="994" w:right="131" w:firstLine="427"/>
        <w:jc w:val="both"/>
      </w:pPr>
      <w:r>
        <w:t>Для оптимизации процесса детского самоуправления предлагается ввести в смене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возможностей, ребята объединяются в микрогруппы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p>
    <w:p w14:paraId="6EA220B9">
      <w:pPr>
        <w:pStyle w:val="6"/>
        <w:ind w:left="994" w:right="142" w:firstLine="427"/>
        <w:jc w:val="both"/>
      </w:pPr>
      <w:r>
        <w:t>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микрогрупи таким образом, чтобы каждый ребёнок попробовал себя в разных ролях.</w:t>
      </w:r>
    </w:p>
    <w:p w14:paraId="4EFD7CB9">
      <w:pPr>
        <w:pStyle w:val="6"/>
        <w:ind w:left="994" w:right="139" w:firstLine="427"/>
        <w:jc w:val="both"/>
      </w:pPr>
      <w:r>
        <w:t>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14:paraId="4CB9FB54">
      <w:pPr>
        <w:pStyle w:val="2"/>
        <w:spacing w:before="69" w:line="242" w:lineRule="auto"/>
        <w:ind w:left="4907" w:hanging="3745"/>
      </w:pPr>
    </w:p>
    <w:p w14:paraId="3CC955BA">
      <w:pPr>
        <w:pStyle w:val="2"/>
        <w:spacing w:before="69" w:line="242" w:lineRule="auto"/>
        <w:ind w:left="4907" w:hanging="3745"/>
      </w:pPr>
      <w:r>
        <w:t xml:space="preserve">ОРГАНИЗАЦИОННО-ПЕДАГОГИЧЕСКИЕ УСЛОВИЯ РЕАЛИЗАЦИИ </w:t>
      </w:r>
      <w:r>
        <w:rPr>
          <w:spacing w:val="-2"/>
        </w:rPr>
        <w:t>ПРОГРАММЫ</w:t>
      </w:r>
    </w:p>
    <w:p w14:paraId="4CCE92E8">
      <w:pPr>
        <w:pStyle w:val="3"/>
        <w:numPr>
          <w:ilvl w:val="0"/>
          <w:numId w:val="9"/>
        </w:numPr>
        <w:tabs>
          <w:tab w:val="left" w:pos="1344"/>
        </w:tabs>
        <w:spacing w:before="289" w:line="341" w:lineRule="exact"/>
        <w:ind w:left="1344" w:hanging="350"/>
        <w:jc w:val="both"/>
      </w:pPr>
      <w:r>
        <w:rPr>
          <w:spacing w:val="-2"/>
          <w:u w:val="thick"/>
        </w:rPr>
        <w:t>Подготовительный этап</w:t>
      </w:r>
    </w:p>
    <w:p w14:paraId="58D6B3FA">
      <w:pPr>
        <w:pStyle w:val="6"/>
        <w:ind w:left="994" w:right="145" w:firstLine="566"/>
        <w:jc w:val="both"/>
      </w:pPr>
      <w:r>
        <w:t>Этот этап характеризуется тем, что за 1 месяц до открытия пришкольного летнего оздоровительного лагеря начинается подготовка к летнему сезону. Деятельностью этого этапа является:</w:t>
      </w:r>
    </w:p>
    <w:p w14:paraId="594096C8">
      <w:pPr>
        <w:pStyle w:val="9"/>
        <w:numPr>
          <w:ilvl w:val="1"/>
          <w:numId w:val="9"/>
        </w:numPr>
        <w:tabs>
          <w:tab w:val="left" w:pos="1713"/>
        </w:tabs>
        <w:ind w:left="1713" w:right="149"/>
        <w:jc w:val="both"/>
        <w:rPr>
          <w:sz w:val="28"/>
        </w:rPr>
      </w:pPr>
      <w:r>
        <w:rPr>
          <w:sz w:val="28"/>
        </w:rPr>
        <w:t xml:space="preserve">проведение совещаний при директоре по подготовке школы к летнему </w:t>
      </w:r>
      <w:r>
        <w:rPr>
          <w:spacing w:val="-2"/>
          <w:sz w:val="28"/>
        </w:rPr>
        <w:t>сезону;</w:t>
      </w:r>
    </w:p>
    <w:p w14:paraId="237BE868">
      <w:pPr>
        <w:pStyle w:val="9"/>
        <w:numPr>
          <w:ilvl w:val="1"/>
          <w:numId w:val="9"/>
        </w:numPr>
        <w:tabs>
          <w:tab w:val="left" w:pos="1710"/>
        </w:tabs>
        <w:spacing w:line="342" w:lineRule="exact"/>
        <w:ind w:left="1710" w:hanging="357"/>
        <w:jc w:val="both"/>
        <w:rPr>
          <w:sz w:val="28"/>
        </w:rPr>
      </w:pPr>
      <w:r>
        <w:rPr>
          <w:spacing w:val="-2"/>
          <w:sz w:val="28"/>
        </w:rPr>
        <w:t>издание приказа по школе о проведении летней кампании;</w:t>
      </w:r>
    </w:p>
    <w:p w14:paraId="6A661718">
      <w:pPr>
        <w:pStyle w:val="9"/>
        <w:numPr>
          <w:ilvl w:val="1"/>
          <w:numId w:val="9"/>
        </w:numPr>
        <w:tabs>
          <w:tab w:val="left" w:pos="1713"/>
        </w:tabs>
        <w:ind w:left="1713" w:right="145"/>
        <w:jc w:val="both"/>
        <w:rPr>
          <w:sz w:val="28"/>
        </w:rPr>
      </w:pPr>
      <w:r>
        <w:rPr>
          <w:sz w:val="28"/>
        </w:rPr>
        <w:t>разработка программы деятельности пришкольного летнего оздоровительного лагеря с дневным пребывание детей и подростков;</w:t>
      </w:r>
    </w:p>
    <w:p w14:paraId="29FD44E4">
      <w:pPr>
        <w:pStyle w:val="9"/>
        <w:numPr>
          <w:ilvl w:val="1"/>
          <w:numId w:val="9"/>
        </w:numPr>
        <w:tabs>
          <w:tab w:val="left" w:pos="1710"/>
        </w:tabs>
        <w:spacing w:line="342" w:lineRule="exact"/>
        <w:ind w:left="1710" w:hanging="357"/>
        <w:jc w:val="both"/>
        <w:rPr>
          <w:sz w:val="28"/>
        </w:rPr>
      </w:pPr>
      <w:r>
        <w:rPr>
          <w:spacing w:val="-2"/>
          <w:sz w:val="28"/>
        </w:rPr>
        <w:t>подготовка методического материала для работников лагеря;</w:t>
      </w:r>
    </w:p>
    <w:p w14:paraId="5D3C2640">
      <w:pPr>
        <w:pStyle w:val="9"/>
        <w:numPr>
          <w:ilvl w:val="1"/>
          <w:numId w:val="9"/>
        </w:numPr>
        <w:tabs>
          <w:tab w:val="left" w:pos="1713"/>
        </w:tabs>
        <w:ind w:left="1713" w:right="152"/>
        <w:jc w:val="both"/>
        <w:rPr>
          <w:sz w:val="28"/>
        </w:rPr>
      </w:pPr>
      <w:r>
        <w:rPr>
          <w:sz w:val="28"/>
        </w:rPr>
        <w:t>отбор кадров для работы в пришкольном летнем оздоровительном лагере с дневным пребывание детей и подростков;</w:t>
      </w:r>
    </w:p>
    <w:p w14:paraId="3B03DB04">
      <w:pPr>
        <w:pStyle w:val="9"/>
        <w:numPr>
          <w:ilvl w:val="1"/>
          <w:numId w:val="9"/>
        </w:numPr>
        <w:tabs>
          <w:tab w:val="left" w:pos="1713"/>
        </w:tabs>
        <w:ind w:left="1713" w:right="127"/>
        <w:jc w:val="both"/>
        <w:rPr>
          <w:sz w:val="28"/>
        </w:rPr>
      </w:pPr>
      <w:r>
        <w:rPr>
          <w:sz w:val="28"/>
        </w:rPr>
        <w:t>составление необходимой документации для деятельности лагеря (план- сетка, положение, должностные обязанности, инструкции и т.д.).</w:t>
      </w:r>
    </w:p>
    <w:p w14:paraId="4CC1A228">
      <w:pPr>
        <w:pStyle w:val="3"/>
        <w:numPr>
          <w:ilvl w:val="0"/>
          <w:numId w:val="9"/>
        </w:numPr>
        <w:tabs>
          <w:tab w:val="left" w:pos="1280"/>
        </w:tabs>
        <w:spacing w:before="299"/>
        <w:ind w:left="1280" w:hanging="286"/>
      </w:pPr>
      <w:r>
        <w:rPr>
          <w:spacing w:val="-2"/>
          <w:u w:val="thick"/>
        </w:rPr>
        <w:t>Организационный этап</w:t>
      </w:r>
    </w:p>
    <w:p w14:paraId="42F8BB21">
      <w:pPr>
        <w:pStyle w:val="6"/>
        <w:spacing w:before="2"/>
        <w:ind w:left="994" w:firstLine="427"/>
      </w:pPr>
      <w:r>
        <w:rPr>
          <w:spacing w:val="-2"/>
        </w:rPr>
        <w:t xml:space="preserve">Этот период короткий по количеству дней, всего лишь 2-3дня. Основной </w:t>
      </w:r>
      <w:r>
        <w:t>деятельностью этого этапа является:</w:t>
      </w:r>
    </w:p>
    <w:p w14:paraId="24938998">
      <w:pPr>
        <w:pStyle w:val="9"/>
        <w:numPr>
          <w:ilvl w:val="1"/>
          <w:numId w:val="9"/>
        </w:numPr>
        <w:tabs>
          <w:tab w:val="left" w:pos="1713"/>
          <w:tab w:val="left" w:pos="2883"/>
          <w:tab w:val="left" w:pos="3884"/>
          <w:tab w:val="left" w:pos="5523"/>
          <w:tab w:val="left" w:pos="7293"/>
          <w:tab w:val="left" w:pos="7845"/>
          <w:tab w:val="left" w:pos="9460"/>
        </w:tabs>
        <w:ind w:left="1713" w:right="155"/>
        <w:rPr>
          <w:sz w:val="28"/>
        </w:rPr>
      </w:pPr>
      <w:r>
        <w:rPr>
          <w:spacing w:val="-2"/>
          <w:sz w:val="28"/>
        </w:rPr>
        <w:t>встреча</w:t>
      </w:r>
      <w:r>
        <w:rPr>
          <w:sz w:val="28"/>
        </w:rPr>
        <w:tab/>
      </w:r>
      <w:r>
        <w:rPr>
          <w:spacing w:val="-2"/>
          <w:sz w:val="28"/>
        </w:rPr>
        <w:t>детей,</w:t>
      </w:r>
      <w:r>
        <w:rPr>
          <w:sz w:val="28"/>
        </w:rPr>
        <w:tab/>
      </w:r>
      <w:r>
        <w:rPr>
          <w:spacing w:val="-2"/>
          <w:sz w:val="28"/>
        </w:rPr>
        <w:t>проведение</w:t>
      </w:r>
      <w:r>
        <w:rPr>
          <w:sz w:val="28"/>
        </w:rPr>
        <w:tab/>
      </w:r>
      <w:r>
        <w:rPr>
          <w:spacing w:val="-2"/>
          <w:sz w:val="28"/>
        </w:rPr>
        <w:t>диагностики</w:t>
      </w:r>
      <w:r>
        <w:rPr>
          <w:sz w:val="28"/>
        </w:rPr>
        <w:tab/>
      </w:r>
      <w:r>
        <w:rPr>
          <w:spacing w:val="-6"/>
          <w:sz w:val="28"/>
        </w:rPr>
        <w:t>по</w:t>
      </w:r>
      <w:r>
        <w:rPr>
          <w:sz w:val="28"/>
        </w:rPr>
        <w:tab/>
      </w:r>
      <w:r>
        <w:rPr>
          <w:spacing w:val="-2"/>
          <w:sz w:val="28"/>
        </w:rPr>
        <w:t>выявлению</w:t>
      </w:r>
      <w:r>
        <w:rPr>
          <w:sz w:val="28"/>
        </w:rPr>
        <w:tab/>
      </w:r>
      <w:r>
        <w:rPr>
          <w:spacing w:val="-2"/>
          <w:sz w:val="28"/>
        </w:rPr>
        <w:t xml:space="preserve">лидерских, </w:t>
      </w:r>
      <w:r>
        <w:rPr>
          <w:sz w:val="28"/>
        </w:rPr>
        <w:t>организаторских и творческих способностей;</w:t>
      </w:r>
    </w:p>
    <w:p w14:paraId="346CF7ED">
      <w:pPr>
        <w:pStyle w:val="9"/>
        <w:numPr>
          <w:ilvl w:val="1"/>
          <w:numId w:val="9"/>
        </w:numPr>
        <w:tabs>
          <w:tab w:val="left" w:pos="1711"/>
        </w:tabs>
        <w:spacing w:line="342" w:lineRule="exact"/>
        <w:ind w:left="1711" w:hanging="358"/>
        <w:rPr>
          <w:sz w:val="28"/>
        </w:rPr>
      </w:pPr>
      <w:r>
        <w:rPr>
          <w:spacing w:val="-2"/>
          <w:sz w:val="28"/>
        </w:rPr>
        <w:t>запуск программы;</w:t>
      </w:r>
    </w:p>
    <w:p w14:paraId="1CCDB0BF">
      <w:pPr>
        <w:pStyle w:val="9"/>
        <w:numPr>
          <w:ilvl w:val="1"/>
          <w:numId w:val="9"/>
        </w:numPr>
        <w:tabs>
          <w:tab w:val="left" w:pos="1711"/>
        </w:tabs>
        <w:spacing w:line="342" w:lineRule="exact"/>
        <w:ind w:left="1711" w:hanging="358"/>
        <w:rPr>
          <w:sz w:val="28"/>
        </w:rPr>
      </w:pPr>
      <w:r>
        <w:rPr>
          <w:spacing w:val="-2"/>
          <w:sz w:val="28"/>
        </w:rPr>
        <w:t>формирование органов самоуправления;</w:t>
      </w:r>
    </w:p>
    <w:p w14:paraId="5B475030">
      <w:pPr>
        <w:pStyle w:val="9"/>
        <w:numPr>
          <w:ilvl w:val="1"/>
          <w:numId w:val="9"/>
        </w:numPr>
        <w:tabs>
          <w:tab w:val="left" w:pos="1711"/>
        </w:tabs>
        <w:ind w:left="1711" w:hanging="358"/>
        <w:rPr>
          <w:sz w:val="28"/>
        </w:rPr>
      </w:pPr>
      <w:r>
        <w:rPr>
          <w:spacing w:val="-2"/>
          <w:sz w:val="28"/>
        </w:rPr>
        <w:t>знакомство с правилами жизнедеятельности лагеря.</w:t>
      </w:r>
    </w:p>
    <w:p w14:paraId="5E498954">
      <w:pPr>
        <w:pStyle w:val="3"/>
        <w:spacing w:before="321" w:line="319" w:lineRule="exact"/>
      </w:pPr>
      <w:r>
        <w:rPr>
          <w:u w:val="single"/>
        </w:rPr>
        <w:t xml:space="preserve">Ш.Основной </w:t>
      </w:r>
      <w:r>
        <w:rPr>
          <w:spacing w:val="-4"/>
          <w:u w:val="single"/>
        </w:rPr>
        <w:t>этап</w:t>
      </w:r>
    </w:p>
    <w:p w14:paraId="417F86D4">
      <w:pPr>
        <w:pStyle w:val="9"/>
        <w:numPr>
          <w:ilvl w:val="1"/>
          <w:numId w:val="9"/>
        </w:numPr>
        <w:tabs>
          <w:tab w:val="left" w:pos="1711"/>
        </w:tabs>
        <w:spacing w:line="339" w:lineRule="exact"/>
        <w:ind w:left="1711" w:hanging="358"/>
        <w:rPr>
          <w:sz w:val="28"/>
        </w:rPr>
      </w:pPr>
      <w:r>
        <w:rPr>
          <w:spacing w:val="-2"/>
          <w:sz w:val="28"/>
        </w:rPr>
        <w:t>реализация основной идеи смены;</w:t>
      </w:r>
    </w:p>
    <w:p w14:paraId="39C6E327">
      <w:pPr>
        <w:pStyle w:val="9"/>
        <w:numPr>
          <w:ilvl w:val="1"/>
          <w:numId w:val="9"/>
        </w:numPr>
        <w:tabs>
          <w:tab w:val="left" w:pos="1713"/>
          <w:tab w:val="left" w:pos="1783"/>
          <w:tab w:val="left" w:pos="3404"/>
          <w:tab w:val="left" w:pos="4330"/>
          <w:tab w:val="left" w:pos="4743"/>
          <w:tab w:val="left" w:pos="6373"/>
          <w:tab w:val="left" w:pos="6764"/>
          <w:tab w:val="left" w:pos="8296"/>
          <w:tab w:val="left" w:pos="9167"/>
        </w:tabs>
        <w:ind w:left="1713" w:right="166"/>
        <w:rPr>
          <w:sz w:val="28"/>
        </w:rPr>
      </w:pPr>
      <w:r>
        <w:rPr>
          <w:sz w:val="28"/>
        </w:rPr>
        <w:tab/>
      </w:r>
      <w:r>
        <w:rPr>
          <w:spacing w:val="-2"/>
          <w:sz w:val="28"/>
        </w:rPr>
        <w:t>вовлечение</w:t>
      </w:r>
      <w:r>
        <w:rPr>
          <w:sz w:val="28"/>
        </w:rPr>
        <w:tab/>
      </w:r>
      <w:r>
        <w:rPr>
          <w:spacing w:val="-4"/>
          <w:sz w:val="28"/>
        </w:rPr>
        <w:t>детей</w:t>
      </w:r>
      <w:r>
        <w:rPr>
          <w:sz w:val="28"/>
        </w:rPr>
        <w:tab/>
      </w:r>
      <w:r>
        <w:rPr>
          <w:spacing w:val="-10"/>
          <w:sz w:val="28"/>
        </w:rPr>
        <w:t>и</w:t>
      </w:r>
      <w:r>
        <w:rPr>
          <w:sz w:val="28"/>
        </w:rPr>
        <w:tab/>
      </w:r>
      <w:r>
        <w:rPr>
          <w:spacing w:val="-2"/>
          <w:sz w:val="28"/>
        </w:rPr>
        <w:t>подростков</w:t>
      </w:r>
      <w:r>
        <w:rPr>
          <w:sz w:val="28"/>
        </w:rPr>
        <w:tab/>
      </w:r>
      <w:r>
        <w:rPr>
          <w:spacing w:val="-10"/>
          <w:sz w:val="28"/>
        </w:rPr>
        <w:t>в</w:t>
      </w:r>
      <w:r>
        <w:rPr>
          <w:sz w:val="28"/>
        </w:rPr>
        <w:tab/>
      </w:r>
      <w:r>
        <w:rPr>
          <w:spacing w:val="-2"/>
          <w:sz w:val="28"/>
        </w:rPr>
        <w:t>различные</w:t>
      </w:r>
      <w:r>
        <w:rPr>
          <w:sz w:val="28"/>
        </w:rPr>
        <w:tab/>
      </w:r>
      <w:r>
        <w:rPr>
          <w:spacing w:val="-4"/>
          <w:sz w:val="28"/>
        </w:rPr>
        <w:t>виды</w:t>
      </w:r>
      <w:r>
        <w:rPr>
          <w:sz w:val="28"/>
        </w:rPr>
        <w:tab/>
      </w:r>
      <w:r>
        <w:rPr>
          <w:spacing w:val="-2"/>
          <w:sz w:val="28"/>
        </w:rPr>
        <w:t xml:space="preserve">коллективно- </w:t>
      </w:r>
      <w:r>
        <w:rPr>
          <w:sz w:val="28"/>
        </w:rPr>
        <w:t>творческих дел.</w:t>
      </w:r>
    </w:p>
    <w:p w14:paraId="37198C30">
      <w:pPr>
        <w:pStyle w:val="3"/>
        <w:spacing w:before="303" w:line="340" w:lineRule="exact"/>
      </w:pPr>
      <w:r>
        <w:rPr>
          <w:rFonts w:ascii="Tahoma" w:hAnsi="Tahoma"/>
          <w:spacing w:val="-2"/>
          <w:u w:val="thick"/>
        </w:rPr>
        <w:t>Ⅳ</w:t>
      </w:r>
      <w:r>
        <w:rPr>
          <w:spacing w:val="-2"/>
          <w:u w:val="thick"/>
        </w:rPr>
        <w:t>.Заключительный этап</w:t>
      </w:r>
    </w:p>
    <w:p w14:paraId="5EAA4706">
      <w:pPr>
        <w:pStyle w:val="9"/>
        <w:numPr>
          <w:ilvl w:val="0"/>
          <w:numId w:val="10"/>
        </w:numPr>
        <w:tabs>
          <w:tab w:val="left" w:pos="1711"/>
        </w:tabs>
        <w:spacing w:line="341" w:lineRule="exact"/>
        <w:ind w:left="1711"/>
        <w:rPr>
          <w:sz w:val="28"/>
        </w:rPr>
      </w:pPr>
      <w:r>
        <w:rPr>
          <w:spacing w:val="-2"/>
          <w:sz w:val="28"/>
        </w:rPr>
        <w:t>подведение итогов смены;</w:t>
      </w:r>
    </w:p>
    <w:p w14:paraId="2AD6CE92">
      <w:pPr>
        <w:pStyle w:val="9"/>
        <w:numPr>
          <w:ilvl w:val="0"/>
          <w:numId w:val="10"/>
        </w:numPr>
        <w:tabs>
          <w:tab w:val="left" w:pos="1711"/>
        </w:tabs>
        <w:spacing w:line="342" w:lineRule="exact"/>
        <w:ind w:left="1711"/>
        <w:rPr>
          <w:sz w:val="28"/>
        </w:rPr>
      </w:pPr>
      <w:r>
        <w:rPr>
          <w:spacing w:val="-2"/>
          <w:sz w:val="28"/>
        </w:rPr>
        <w:t>выработка перспектив деятельности организации;</w:t>
      </w:r>
    </w:p>
    <w:p w14:paraId="19911425">
      <w:pPr>
        <w:pStyle w:val="9"/>
        <w:numPr>
          <w:ilvl w:val="0"/>
          <w:numId w:val="10"/>
        </w:numPr>
        <w:tabs>
          <w:tab w:val="left" w:pos="1713"/>
        </w:tabs>
        <w:spacing w:before="1"/>
        <w:ind w:left="1713" w:right="1218" w:hanging="360"/>
        <w:rPr>
          <w:sz w:val="28"/>
        </w:rPr>
      </w:pPr>
      <w:r>
        <w:rPr>
          <w:spacing w:val="-2"/>
          <w:sz w:val="28"/>
        </w:rPr>
        <w:t>анализпредложенийдетьми,родителями,педагогами,внесённымипо</w:t>
      </w:r>
      <w:r>
        <w:rPr>
          <w:sz w:val="28"/>
        </w:rPr>
        <w:t>деятельности летнего оздоровительного лагеря в будущем.</w:t>
      </w:r>
    </w:p>
    <w:p w14:paraId="6154AFE6">
      <w:pPr>
        <w:pStyle w:val="6"/>
        <w:spacing w:before="7"/>
      </w:pPr>
    </w:p>
    <w:p w14:paraId="51142A1D">
      <w:pPr>
        <w:pStyle w:val="2"/>
        <w:ind w:left="2158"/>
      </w:pPr>
      <w:r>
        <w:rPr>
          <w:spacing w:val="-2"/>
        </w:rPr>
        <w:t>СИСТЕМА КОНТРОЛЯ И ОЦЕНИВАНИЯ РЕЗУЛЬТАТОВ</w:t>
      </w:r>
    </w:p>
    <w:p w14:paraId="3502A8A0">
      <w:pPr>
        <w:pStyle w:val="6"/>
        <w:spacing w:before="314"/>
        <w:ind w:left="994" w:right="135" w:firstLine="283"/>
        <w:jc w:val="both"/>
      </w:pPr>
      <w: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механизм обратной связи. Мони</w:t>
      </w:r>
      <w:r>
        <w:rPr>
          <w:spacing w:val="-2"/>
        </w:rPr>
        <w:t xml:space="preserve">торинг-карта - форма обратной связи, которая позволяет судить об </w:t>
      </w:r>
      <w:r>
        <w:t>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 Дополнительно для анализа работает листок откровения. 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w:t>
      </w:r>
    </w:p>
    <w:p w14:paraId="51E82A48">
      <w:pPr>
        <w:pStyle w:val="3"/>
        <w:spacing w:line="321" w:lineRule="exact"/>
        <w:rPr>
          <w:spacing w:val="-2"/>
        </w:rPr>
      </w:pPr>
    </w:p>
    <w:p w14:paraId="5FE7C0A2">
      <w:pPr>
        <w:pStyle w:val="3"/>
        <w:spacing w:line="321" w:lineRule="exact"/>
      </w:pPr>
      <w:r>
        <w:rPr>
          <w:spacing w:val="-2"/>
        </w:rPr>
        <w:t>Механизм оценки результатов.</w:t>
      </w:r>
    </w:p>
    <w:p w14:paraId="2789E5A2">
      <w:pPr>
        <w:spacing w:before="2" w:line="237" w:lineRule="auto"/>
        <w:ind w:left="994" w:right="2331"/>
        <w:rPr>
          <w:spacing w:val="-2"/>
          <w:sz w:val="28"/>
        </w:rPr>
      </w:pPr>
      <w:r>
        <w:rPr>
          <w:sz w:val="28"/>
          <w:lang w:eastAsia="ru-RU"/>
        </w:rPr>
        <mc:AlternateContent>
          <mc:Choice Requires="wps">
            <w:drawing>
              <wp:anchor distT="0" distB="0" distL="0" distR="0" simplePos="0" relativeHeight="251659264" behindDoc="0" locked="0" layoutInCell="1" allowOverlap="1">
                <wp:simplePos x="0" y="0"/>
                <wp:positionH relativeFrom="page">
                  <wp:posOffset>2144395</wp:posOffset>
                </wp:positionH>
                <wp:positionV relativeFrom="paragraph">
                  <wp:posOffset>393065</wp:posOffset>
                </wp:positionV>
                <wp:extent cx="43180" cy="9525"/>
                <wp:effectExtent l="0" t="0" r="0" b="0"/>
                <wp:wrapNone/>
                <wp:docPr id="1" name="Graphic 1"/>
                <wp:cNvGraphicFramePr/>
                <a:graphic xmlns:a="http://schemas.openxmlformats.org/drawingml/2006/main">
                  <a:graphicData uri="http://schemas.microsoft.com/office/word/2010/wordprocessingShape">
                    <wps:wsp>
                      <wps:cNvSpPr/>
                      <wps:spPr>
                        <a:xfrm>
                          <a:off x="0" y="0"/>
                          <a:ext cx="43180" cy="9525"/>
                        </a:xfrm>
                        <a:custGeom>
                          <a:avLst/>
                          <a:gdLst/>
                          <a:ahLst/>
                          <a:cxnLst/>
                          <a:pathLst>
                            <a:path w="43180" h="9525">
                              <a:moveTo>
                                <a:pt x="42672" y="0"/>
                              </a:moveTo>
                              <a:lnTo>
                                <a:pt x="0" y="0"/>
                              </a:lnTo>
                              <a:lnTo>
                                <a:pt x="0" y="9144"/>
                              </a:lnTo>
                              <a:lnTo>
                                <a:pt x="42672" y="9144"/>
                              </a:lnTo>
                              <a:lnTo>
                                <a:pt x="42672" y="0"/>
                              </a:lnTo>
                              <a:close/>
                            </a:path>
                          </a:pathLst>
                        </a:custGeom>
                        <a:solidFill>
                          <a:srgbClr val="000000"/>
                        </a:solidFill>
                        <a:ln>
                          <a:noFill/>
                        </a:ln>
                      </wps:spPr>
                      <wps:bodyPr wrap="square" anchor="t" anchorCtr="0" upright="1"/>
                    </wps:wsp>
                  </a:graphicData>
                </a:graphic>
              </wp:anchor>
            </w:drawing>
          </mc:Choice>
          <mc:Fallback>
            <w:pict>
              <v:shape id="Graphic 1" o:spid="_x0000_s1026" o:spt="100" style="position:absolute;left:0pt;margin-left:168.85pt;margin-top:30.95pt;height:0.75pt;width:3.4pt;mso-position-horizontal-relative:page;z-index:251659264;mso-width-relative:page;mso-height-relative:page;" fillcolor="#000000" filled="t" stroked="f"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" path="m42672,0l0,0,0,9144,42672,9144,42672,0xe">
                <v:fill on="t" focussize="0,0"/>
                <v:stroke on="f"/>
                <v:imagedata o:title=""/>
                <o:lock v:ext="edit" aspectratio="f"/>
              </v:shape>
            </w:pict>
          </mc:Fallback>
        </mc:AlternateContent>
      </w:r>
      <w:r>
        <w:rPr>
          <w:b/>
          <w:spacing w:val="-2"/>
          <w:sz w:val="28"/>
        </w:rPr>
        <w:t xml:space="preserve">Методы исследования: </w:t>
      </w:r>
      <w:r>
        <w:rPr>
          <w:spacing w:val="-2"/>
          <w:sz w:val="28"/>
        </w:rPr>
        <w:t xml:space="preserve">беседа и анкетирование. </w:t>
      </w:r>
    </w:p>
    <w:p w14:paraId="342283D5">
      <w:pPr>
        <w:spacing w:before="2" w:line="237" w:lineRule="auto"/>
        <w:ind w:left="994" w:right="2331"/>
        <w:rPr>
          <w:sz w:val="28"/>
        </w:rPr>
      </w:pPr>
      <w:r>
        <w:rPr>
          <w:b/>
          <w:sz w:val="28"/>
        </w:rPr>
        <w:t xml:space="preserve">Цель опроса: </w:t>
      </w:r>
      <w:r>
        <w:rPr>
          <w:sz w:val="28"/>
        </w:rPr>
        <w:t>оценка качества пребывания в ДОЛ, в том числе:</w:t>
      </w:r>
    </w:p>
    <w:p w14:paraId="1AB16B2B">
      <w:pPr>
        <w:pStyle w:val="9"/>
        <w:numPr>
          <w:ilvl w:val="0"/>
          <w:numId w:val="10"/>
        </w:numPr>
        <w:tabs>
          <w:tab w:val="left" w:pos="1711"/>
        </w:tabs>
        <w:ind w:left="1711"/>
        <w:rPr>
          <w:sz w:val="28"/>
        </w:rPr>
      </w:pPr>
      <w:r>
        <w:rPr>
          <w:spacing w:val="-2"/>
          <w:sz w:val="28"/>
        </w:rPr>
        <w:t>изучение степени комфортного состояния детей в лагере;</w:t>
      </w:r>
    </w:p>
    <w:p w14:paraId="253F04D8">
      <w:pPr>
        <w:pStyle w:val="9"/>
        <w:numPr>
          <w:ilvl w:val="0"/>
          <w:numId w:val="10"/>
        </w:numPr>
        <w:tabs>
          <w:tab w:val="left" w:pos="1711"/>
        </w:tabs>
        <w:ind w:left="1711"/>
        <w:rPr>
          <w:sz w:val="28"/>
        </w:rPr>
      </w:pPr>
      <w:r>
        <w:rPr>
          <w:spacing w:val="-2"/>
          <w:sz w:val="28"/>
        </w:rPr>
        <w:t>эмоциональный фон детского коллектива;</w:t>
      </w:r>
    </w:p>
    <w:p w14:paraId="0C833D40">
      <w:pPr>
        <w:pStyle w:val="9"/>
        <w:numPr>
          <w:ilvl w:val="0"/>
          <w:numId w:val="10"/>
        </w:numPr>
        <w:tabs>
          <w:tab w:val="left" w:pos="1711"/>
        </w:tabs>
        <w:ind w:left="1711"/>
        <w:rPr>
          <w:sz w:val="28"/>
        </w:rPr>
      </w:pPr>
      <w:r>
        <w:rPr>
          <w:spacing w:val="-2"/>
          <w:sz w:val="28"/>
        </w:rPr>
        <w:t>степень удовлетворённости отдыхом;</w:t>
      </w:r>
    </w:p>
    <w:p w14:paraId="12F8787D">
      <w:pPr>
        <w:pStyle w:val="6"/>
        <w:spacing w:before="1"/>
        <w:ind w:left="994" w:firstLine="427"/>
      </w:pPr>
      <w:r>
        <w:t>Педагогическаядиагностикаиспособыкорректировкипрограммывлагеребудут проходить в несколько этапов:</w:t>
      </w:r>
    </w:p>
    <w:p w14:paraId="5112EF21">
      <w:pPr>
        <w:pStyle w:val="9"/>
        <w:numPr>
          <w:ilvl w:val="0"/>
          <w:numId w:val="10"/>
        </w:numPr>
        <w:tabs>
          <w:tab w:val="left" w:pos="1713"/>
        </w:tabs>
        <w:ind w:left="1713" w:right="373" w:hanging="360"/>
        <w:rPr>
          <w:sz w:val="28"/>
        </w:rPr>
      </w:pPr>
      <w:r>
        <w:rPr>
          <w:sz w:val="28"/>
        </w:rPr>
        <w:t>анкетадлядетей,отдыхающихвпришкольномоздоровительномлагерев начале смены;</w:t>
      </w:r>
    </w:p>
    <w:p w14:paraId="2D4106CF">
      <w:pPr>
        <w:pStyle w:val="9"/>
        <w:numPr>
          <w:ilvl w:val="0"/>
          <w:numId w:val="10"/>
        </w:numPr>
        <w:tabs>
          <w:tab w:val="left" w:pos="1713"/>
        </w:tabs>
        <w:spacing w:line="342" w:lineRule="exact"/>
        <w:ind w:left="1713" w:hanging="360"/>
        <w:rPr>
          <w:sz w:val="28"/>
        </w:rPr>
      </w:pPr>
      <w:r>
        <w:rPr>
          <w:spacing w:val="-2"/>
          <w:sz w:val="28"/>
        </w:rPr>
        <w:t>методика изучения удовлетворённости подростков жизнью в детском лагере;</w:t>
      </w:r>
    </w:p>
    <w:p w14:paraId="6E1ED563">
      <w:pPr>
        <w:pStyle w:val="9"/>
        <w:numPr>
          <w:ilvl w:val="0"/>
          <w:numId w:val="10"/>
        </w:numPr>
        <w:tabs>
          <w:tab w:val="left" w:pos="1713"/>
        </w:tabs>
        <w:spacing w:line="342" w:lineRule="exact"/>
        <w:ind w:left="1713" w:hanging="360"/>
        <w:rPr>
          <w:sz w:val="28"/>
        </w:rPr>
        <w:sectPr>
          <w:pgSz w:w="11920" w:h="16850"/>
          <w:pgMar w:top="900" w:right="283" w:bottom="280" w:left="708" w:header="720" w:footer="720" w:gutter="0"/>
          <w:cols w:space="720" w:num="1"/>
        </w:sectPr>
      </w:pPr>
      <w:r>
        <w:rPr>
          <w:spacing w:val="-2"/>
          <w:sz w:val="28"/>
        </w:rPr>
        <w:t>анкета по изучению удовлетворённости детей организацией лагерной смены.</w:t>
      </w:r>
    </w:p>
    <w:p w14:paraId="48614714">
      <w:pPr>
        <w:spacing w:before="61"/>
        <w:ind w:left="3300" w:right="2331" w:firstLine="1750"/>
        <w:rPr>
          <w:b/>
          <w:sz w:val="28"/>
        </w:rPr>
      </w:pPr>
      <w:r>
        <w:rPr>
          <w:b/>
          <w:sz w:val="28"/>
        </w:rPr>
        <w:t>План работы пришкольного оздоровительного лагеря</w:t>
      </w:r>
    </w:p>
    <w:p w14:paraId="1405BBAA">
      <w:pPr>
        <w:spacing w:before="3" w:after="4"/>
        <w:ind w:left="5171" w:right="1621" w:hanging="2528"/>
        <w:rPr>
          <w:b/>
          <w:sz w:val="28"/>
        </w:rPr>
      </w:pPr>
      <w:r>
        <w:rPr>
          <w:b/>
          <w:sz w:val="28"/>
        </w:rPr>
        <w:t xml:space="preserve">«Орлёнок» с дневным пребыванием детей </w:t>
      </w:r>
      <w:r>
        <w:rPr>
          <w:b/>
          <w:spacing w:val="-2"/>
          <w:sz w:val="28"/>
        </w:rPr>
        <w:t>июнь 2025 г.</w:t>
      </w:r>
    </w:p>
    <w:tbl>
      <w:tblPr>
        <w:tblStyle w:val="8"/>
        <w:tblW w:w="0" w:type="auto"/>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8"/>
        <w:gridCol w:w="6664"/>
        <w:gridCol w:w="2412"/>
      </w:tblGrid>
      <w:tr w14:paraId="3583C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tcPr>
          <w:p w14:paraId="7DDD85B6">
            <w:pPr>
              <w:pStyle w:val="10"/>
              <w:spacing w:line="300" w:lineRule="exact"/>
              <w:ind w:left="297"/>
              <w:rPr>
                <w:b/>
                <w:sz w:val="28"/>
              </w:rPr>
            </w:pPr>
            <w:r>
              <w:rPr>
                <w:b/>
                <w:spacing w:val="-4"/>
                <w:sz w:val="28"/>
              </w:rPr>
              <w:t>Дата</w:t>
            </w:r>
          </w:p>
        </w:tc>
        <w:tc>
          <w:tcPr>
            <w:tcW w:w="6664" w:type="dxa"/>
          </w:tcPr>
          <w:p w14:paraId="684DB52D">
            <w:pPr>
              <w:pStyle w:val="10"/>
              <w:spacing w:line="300" w:lineRule="exact"/>
              <w:ind w:left="19"/>
              <w:jc w:val="center"/>
              <w:rPr>
                <w:b/>
                <w:sz w:val="28"/>
              </w:rPr>
            </w:pPr>
            <w:r>
              <w:rPr>
                <w:b/>
                <w:spacing w:val="-2"/>
                <w:sz w:val="28"/>
              </w:rPr>
              <w:t>Мероприятия</w:t>
            </w:r>
          </w:p>
        </w:tc>
        <w:tc>
          <w:tcPr>
            <w:tcW w:w="2412" w:type="dxa"/>
          </w:tcPr>
          <w:p w14:paraId="57D4166C">
            <w:pPr>
              <w:pStyle w:val="10"/>
              <w:spacing w:line="300" w:lineRule="exact"/>
              <w:ind w:left="223"/>
              <w:rPr>
                <w:b/>
                <w:sz w:val="28"/>
              </w:rPr>
            </w:pPr>
            <w:r>
              <w:rPr>
                <w:b/>
                <w:spacing w:val="-2"/>
                <w:sz w:val="28"/>
              </w:rPr>
              <w:t>Ответственные</w:t>
            </w:r>
          </w:p>
        </w:tc>
      </w:tr>
      <w:tr w14:paraId="40087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198" w:type="dxa"/>
            <w:vMerge w:val="restart"/>
          </w:tcPr>
          <w:p w14:paraId="63DCB848">
            <w:pPr>
              <w:pStyle w:val="10"/>
              <w:spacing w:line="312" w:lineRule="exact"/>
              <w:ind w:left="113"/>
              <w:rPr>
                <w:sz w:val="28"/>
              </w:rPr>
            </w:pPr>
            <w:r>
              <w:rPr>
                <w:spacing w:val="-2"/>
                <w:sz w:val="28"/>
              </w:rPr>
              <w:t>02.06.25</w:t>
            </w:r>
          </w:p>
        </w:tc>
        <w:tc>
          <w:tcPr>
            <w:tcW w:w="9076" w:type="dxa"/>
            <w:gridSpan w:val="2"/>
          </w:tcPr>
          <w:p w14:paraId="520E654C">
            <w:pPr>
              <w:pStyle w:val="10"/>
              <w:spacing w:line="310" w:lineRule="exact"/>
              <w:ind w:left="23" w:right="1"/>
              <w:jc w:val="center"/>
              <w:rPr>
                <w:b/>
                <w:sz w:val="28"/>
              </w:rPr>
            </w:pPr>
            <w:r>
              <w:rPr>
                <w:b/>
                <w:sz w:val="28"/>
              </w:rPr>
              <w:t xml:space="preserve">1-ый день </w:t>
            </w:r>
            <w:r>
              <w:rPr>
                <w:b/>
                <w:spacing w:val="-2"/>
                <w:sz w:val="28"/>
              </w:rPr>
              <w:t>смены.</w:t>
            </w:r>
          </w:p>
          <w:p w14:paraId="283F49D0">
            <w:pPr>
              <w:pStyle w:val="10"/>
              <w:spacing w:line="315" w:lineRule="exact"/>
              <w:ind w:left="23" w:right="5"/>
              <w:jc w:val="center"/>
              <w:rPr>
                <w:b/>
                <w:sz w:val="28"/>
              </w:rPr>
            </w:pPr>
            <w:r>
              <w:rPr>
                <w:b/>
                <w:spacing w:val="-2"/>
                <w:sz w:val="28"/>
              </w:rPr>
              <w:t xml:space="preserve">День встречи «А вот </w:t>
            </w:r>
            <w:r>
              <w:rPr>
                <w:b/>
                <w:spacing w:val="-4"/>
                <w:sz w:val="28"/>
              </w:rPr>
              <w:t>и мы!»</w:t>
            </w:r>
          </w:p>
        </w:tc>
      </w:tr>
      <w:tr w14:paraId="06829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25686F3C">
            <w:pPr>
              <w:rPr>
                <w:sz w:val="2"/>
                <w:szCs w:val="2"/>
              </w:rPr>
            </w:pPr>
          </w:p>
        </w:tc>
        <w:tc>
          <w:tcPr>
            <w:tcW w:w="6664" w:type="dxa"/>
          </w:tcPr>
          <w:p w14:paraId="72F86BD7">
            <w:pPr>
              <w:pStyle w:val="10"/>
              <w:spacing w:line="300" w:lineRule="exact"/>
              <w:ind w:left="19"/>
              <w:jc w:val="center"/>
              <w:rPr>
                <w:sz w:val="28"/>
              </w:rPr>
            </w:pPr>
            <w:r>
              <w:rPr>
                <w:spacing w:val="-2"/>
                <w:sz w:val="28"/>
              </w:rPr>
              <w:t>УРОВЕНЬ ЛАГЕРЯ</w:t>
            </w:r>
          </w:p>
        </w:tc>
        <w:tc>
          <w:tcPr>
            <w:tcW w:w="2412" w:type="dxa"/>
            <w:vMerge w:val="restart"/>
          </w:tcPr>
          <w:p w14:paraId="26C57F6F">
            <w:pPr>
              <w:pStyle w:val="10"/>
              <w:spacing w:before="304"/>
              <w:ind w:left="21"/>
              <w:jc w:val="center"/>
              <w:rPr>
                <w:sz w:val="28"/>
              </w:rPr>
            </w:pPr>
            <w:r>
              <w:rPr>
                <w:spacing w:val="-2"/>
                <w:sz w:val="28"/>
              </w:rPr>
              <w:t>Начальник лагеря</w:t>
            </w:r>
          </w:p>
          <w:p w14:paraId="7F96A201">
            <w:pPr>
              <w:pStyle w:val="10"/>
              <w:rPr>
                <w:b/>
                <w:sz w:val="28"/>
              </w:rPr>
            </w:pPr>
          </w:p>
          <w:p w14:paraId="4F4526C1">
            <w:pPr>
              <w:pStyle w:val="10"/>
              <w:rPr>
                <w:b/>
                <w:sz w:val="28"/>
              </w:rPr>
            </w:pPr>
          </w:p>
          <w:p w14:paraId="714E41B0">
            <w:pPr>
              <w:pStyle w:val="10"/>
              <w:rPr>
                <w:b/>
                <w:sz w:val="28"/>
              </w:rPr>
            </w:pPr>
          </w:p>
          <w:p w14:paraId="57F4E866">
            <w:pPr>
              <w:pStyle w:val="10"/>
              <w:rPr>
                <w:b/>
                <w:sz w:val="28"/>
              </w:rPr>
            </w:pPr>
          </w:p>
          <w:p w14:paraId="7D68FAC9">
            <w:pPr>
              <w:pStyle w:val="10"/>
              <w:spacing w:before="3"/>
              <w:rPr>
                <w:b/>
                <w:sz w:val="28"/>
              </w:rPr>
            </w:pPr>
          </w:p>
          <w:p w14:paraId="58C75041">
            <w:pPr>
              <w:pStyle w:val="10"/>
              <w:spacing w:before="1"/>
              <w:ind w:left="21" w:right="6"/>
              <w:jc w:val="center"/>
              <w:rPr>
                <w:sz w:val="28"/>
              </w:rPr>
            </w:pPr>
            <w:r>
              <w:rPr>
                <w:spacing w:val="-2"/>
                <w:sz w:val="28"/>
              </w:rPr>
              <w:t>Воспитатели</w:t>
            </w:r>
          </w:p>
        </w:tc>
      </w:tr>
      <w:tr w14:paraId="07683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1198" w:type="dxa"/>
            <w:vMerge w:val="continue"/>
            <w:tcBorders>
              <w:top w:val="nil"/>
            </w:tcBorders>
          </w:tcPr>
          <w:p w14:paraId="243021CE">
            <w:pPr>
              <w:rPr>
                <w:sz w:val="2"/>
                <w:szCs w:val="2"/>
              </w:rPr>
            </w:pPr>
          </w:p>
        </w:tc>
        <w:tc>
          <w:tcPr>
            <w:tcW w:w="6664" w:type="dxa"/>
          </w:tcPr>
          <w:p w14:paraId="72B92C04">
            <w:pPr>
              <w:pStyle w:val="10"/>
              <w:numPr>
                <w:ilvl w:val="0"/>
                <w:numId w:val="11"/>
              </w:numPr>
              <w:tabs>
                <w:tab w:val="left" w:pos="319"/>
              </w:tabs>
              <w:ind w:right="95" w:firstLine="0"/>
              <w:jc w:val="both"/>
              <w:rPr>
                <w:sz w:val="26"/>
              </w:rPr>
            </w:pPr>
            <w:r>
              <w:rPr>
                <w:sz w:val="28"/>
              </w:rPr>
              <w:t xml:space="preserve">Торжественная линейка открытия смены «Мы Вам </w:t>
            </w:r>
            <w:r>
              <w:rPr>
                <w:spacing w:val="-2"/>
                <w:sz w:val="28"/>
              </w:rPr>
              <w:t>рады!»</w:t>
            </w:r>
          </w:p>
          <w:p w14:paraId="0FF36EE9">
            <w:pPr>
              <w:pStyle w:val="10"/>
              <w:numPr>
                <w:ilvl w:val="0"/>
                <w:numId w:val="11"/>
              </w:numPr>
              <w:tabs>
                <w:tab w:val="left" w:pos="319"/>
              </w:tabs>
              <w:spacing w:line="320" w:lineRule="exact"/>
              <w:ind w:left="319" w:hanging="207"/>
              <w:jc w:val="both"/>
              <w:rPr>
                <w:sz w:val="26"/>
              </w:rPr>
            </w:pPr>
            <w:r>
              <w:rPr>
                <w:spacing w:val="-2"/>
                <w:sz w:val="28"/>
              </w:rPr>
              <w:t>Утренняя зарядка.</w:t>
            </w:r>
          </w:p>
          <w:p w14:paraId="7B3832C8">
            <w:pPr>
              <w:pStyle w:val="10"/>
              <w:numPr>
                <w:ilvl w:val="0"/>
                <w:numId w:val="11"/>
              </w:numPr>
              <w:tabs>
                <w:tab w:val="left" w:pos="319"/>
              </w:tabs>
              <w:ind w:right="98" w:firstLine="0"/>
              <w:jc w:val="both"/>
              <w:rPr>
                <w:sz w:val="26"/>
              </w:rPr>
            </w:pPr>
            <w:r>
              <w:rPr>
                <w:sz w:val="28"/>
              </w:rPr>
              <w:t>Инструктаж по технике безопасности (поведение в лагере, безопасность, режим дня, санитарные и гигиенические требования, питьевой режим).</w:t>
            </w:r>
          </w:p>
          <w:p w14:paraId="0572A935">
            <w:pPr>
              <w:pStyle w:val="10"/>
              <w:numPr>
                <w:ilvl w:val="0"/>
                <w:numId w:val="11"/>
              </w:numPr>
              <w:tabs>
                <w:tab w:val="left" w:pos="319"/>
              </w:tabs>
              <w:spacing w:line="321" w:lineRule="exact"/>
              <w:ind w:left="319" w:hanging="207"/>
              <w:jc w:val="both"/>
              <w:rPr>
                <w:b/>
                <w:sz w:val="26"/>
              </w:rPr>
            </w:pPr>
            <w:r>
              <w:rPr>
                <w:b/>
                <w:spacing w:val="-2"/>
                <w:sz w:val="28"/>
              </w:rPr>
              <w:t>Праздничная программа ко Дню защиты детей</w:t>
            </w:r>
          </w:p>
          <w:p w14:paraId="14950912">
            <w:pPr>
              <w:pStyle w:val="10"/>
              <w:spacing w:line="320" w:lineRule="exact"/>
              <w:ind w:left="112"/>
              <w:rPr>
                <w:b/>
                <w:sz w:val="28"/>
              </w:rPr>
            </w:pPr>
            <w:r>
              <w:rPr>
                <w:b/>
                <w:spacing w:val="-2"/>
                <w:sz w:val="28"/>
              </w:rPr>
              <w:t>«Праздник детства».</w:t>
            </w:r>
          </w:p>
          <w:p w14:paraId="77044DC4">
            <w:pPr>
              <w:pStyle w:val="10"/>
              <w:numPr>
                <w:ilvl w:val="0"/>
                <w:numId w:val="11"/>
              </w:numPr>
              <w:tabs>
                <w:tab w:val="left" w:pos="319"/>
              </w:tabs>
              <w:spacing w:line="322" w:lineRule="exact"/>
              <w:ind w:right="152" w:firstLine="0"/>
              <w:rPr>
                <w:sz w:val="26"/>
              </w:rPr>
            </w:pPr>
            <w:r>
              <w:rPr>
                <w:sz w:val="28"/>
              </w:rPr>
              <w:t xml:space="preserve">Конкурс рисунков на асфальте «Пусть всегда будет </w:t>
            </w:r>
            <w:r>
              <w:rPr>
                <w:spacing w:val="-2"/>
                <w:sz w:val="28"/>
              </w:rPr>
              <w:t>солнце»</w:t>
            </w:r>
          </w:p>
        </w:tc>
        <w:tc>
          <w:tcPr>
            <w:tcW w:w="2412" w:type="dxa"/>
            <w:vMerge w:val="continue"/>
            <w:tcBorders>
              <w:top w:val="nil"/>
            </w:tcBorders>
          </w:tcPr>
          <w:p w14:paraId="0829972C">
            <w:pPr>
              <w:rPr>
                <w:sz w:val="2"/>
                <w:szCs w:val="2"/>
              </w:rPr>
            </w:pPr>
          </w:p>
        </w:tc>
      </w:tr>
      <w:tr w14:paraId="52207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03AFD9CA">
            <w:pPr>
              <w:rPr>
                <w:sz w:val="2"/>
                <w:szCs w:val="2"/>
              </w:rPr>
            </w:pPr>
          </w:p>
        </w:tc>
        <w:tc>
          <w:tcPr>
            <w:tcW w:w="6664" w:type="dxa"/>
          </w:tcPr>
          <w:p w14:paraId="614FCDEA">
            <w:pPr>
              <w:pStyle w:val="10"/>
              <w:spacing w:line="300" w:lineRule="exact"/>
              <w:ind w:left="19" w:right="2"/>
              <w:jc w:val="center"/>
              <w:rPr>
                <w:sz w:val="28"/>
              </w:rPr>
            </w:pPr>
            <w:r>
              <w:rPr>
                <w:spacing w:val="-2"/>
                <w:sz w:val="28"/>
              </w:rPr>
              <w:t>УРОВЕНЬ ОТРЯДА</w:t>
            </w:r>
          </w:p>
        </w:tc>
        <w:tc>
          <w:tcPr>
            <w:tcW w:w="2412" w:type="dxa"/>
            <w:vMerge w:val="restart"/>
          </w:tcPr>
          <w:p w14:paraId="77C127F0">
            <w:pPr>
              <w:pStyle w:val="10"/>
              <w:spacing w:before="304"/>
              <w:ind w:left="439"/>
              <w:rPr>
                <w:sz w:val="28"/>
              </w:rPr>
            </w:pPr>
            <w:r>
              <w:rPr>
                <w:spacing w:val="-2"/>
                <w:sz w:val="28"/>
              </w:rPr>
              <w:t>Воспитатели</w:t>
            </w:r>
          </w:p>
        </w:tc>
      </w:tr>
      <w:tr w14:paraId="6B774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198" w:type="dxa"/>
            <w:vMerge w:val="continue"/>
            <w:tcBorders>
              <w:top w:val="nil"/>
            </w:tcBorders>
          </w:tcPr>
          <w:p w14:paraId="43071A8B">
            <w:pPr>
              <w:rPr>
                <w:sz w:val="2"/>
                <w:szCs w:val="2"/>
              </w:rPr>
            </w:pPr>
          </w:p>
        </w:tc>
        <w:tc>
          <w:tcPr>
            <w:tcW w:w="6664" w:type="dxa"/>
          </w:tcPr>
          <w:p w14:paraId="278984AC">
            <w:pPr>
              <w:pStyle w:val="10"/>
              <w:numPr>
                <w:ilvl w:val="0"/>
                <w:numId w:val="12"/>
              </w:numPr>
              <w:tabs>
                <w:tab w:val="left" w:pos="319"/>
              </w:tabs>
              <w:ind w:right="1023" w:firstLine="0"/>
              <w:rPr>
                <w:sz w:val="28"/>
              </w:rPr>
            </w:pPr>
            <w:r>
              <w:rPr>
                <w:spacing w:val="-2"/>
                <w:sz w:val="28"/>
              </w:rPr>
              <w:t xml:space="preserve">Операция «Уют» -обустройство и оформление </w:t>
            </w:r>
            <w:r>
              <w:rPr>
                <w:sz w:val="28"/>
              </w:rPr>
              <w:t>отрядного места.</w:t>
            </w:r>
          </w:p>
          <w:p w14:paraId="4806C254">
            <w:pPr>
              <w:pStyle w:val="10"/>
              <w:numPr>
                <w:ilvl w:val="0"/>
                <w:numId w:val="12"/>
              </w:numPr>
              <w:tabs>
                <w:tab w:val="left" w:pos="319"/>
              </w:tabs>
              <w:spacing w:line="242" w:lineRule="auto"/>
              <w:ind w:right="887" w:firstLine="0"/>
              <w:rPr>
                <w:sz w:val="28"/>
              </w:rPr>
            </w:pPr>
            <w:r>
              <w:rPr>
                <w:spacing w:val="-2"/>
                <w:sz w:val="28"/>
              </w:rPr>
              <w:t xml:space="preserve">Игровой час «Солнце, воздух, спорт, игра –наши </w:t>
            </w:r>
            <w:r>
              <w:rPr>
                <w:sz w:val="28"/>
              </w:rPr>
              <w:t>лучшие друзья!»</w:t>
            </w:r>
          </w:p>
          <w:p w14:paraId="2801E195">
            <w:pPr>
              <w:pStyle w:val="10"/>
              <w:numPr>
                <w:ilvl w:val="0"/>
                <w:numId w:val="12"/>
              </w:numPr>
              <w:tabs>
                <w:tab w:val="left" w:pos="319"/>
              </w:tabs>
              <w:spacing w:line="304" w:lineRule="exact"/>
              <w:ind w:left="319" w:hanging="207"/>
              <w:rPr>
                <w:sz w:val="28"/>
              </w:rPr>
            </w:pPr>
            <w:r>
              <w:rPr>
                <w:spacing w:val="-2"/>
                <w:sz w:val="28"/>
              </w:rPr>
              <w:t>Вводная диагностика детей.</w:t>
            </w:r>
          </w:p>
        </w:tc>
        <w:tc>
          <w:tcPr>
            <w:tcW w:w="2412" w:type="dxa"/>
            <w:vMerge w:val="continue"/>
            <w:tcBorders>
              <w:top w:val="nil"/>
            </w:tcBorders>
          </w:tcPr>
          <w:p w14:paraId="33547796">
            <w:pPr>
              <w:rPr>
                <w:sz w:val="2"/>
                <w:szCs w:val="2"/>
              </w:rPr>
            </w:pPr>
          </w:p>
        </w:tc>
      </w:tr>
      <w:tr w14:paraId="304A5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274" w:type="dxa"/>
            <w:gridSpan w:val="3"/>
            <w:shd w:val="clear" w:color="auto" w:fill="D9D9D9"/>
          </w:tcPr>
          <w:p w14:paraId="572F0F69">
            <w:pPr>
              <w:pStyle w:val="10"/>
              <w:rPr>
                <w:sz w:val="24"/>
              </w:rPr>
            </w:pPr>
          </w:p>
        </w:tc>
      </w:tr>
      <w:tr w14:paraId="2B1E3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98" w:type="dxa"/>
            <w:vMerge w:val="restart"/>
            <w:tcBorders>
              <w:bottom w:val="single" w:color="000000" w:sz="8" w:space="0"/>
            </w:tcBorders>
          </w:tcPr>
          <w:p w14:paraId="3C6E7F20">
            <w:pPr>
              <w:pStyle w:val="10"/>
              <w:spacing w:line="315" w:lineRule="exact"/>
              <w:ind w:left="113"/>
              <w:rPr>
                <w:sz w:val="28"/>
              </w:rPr>
            </w:pPr>
            <w:r>
              <w:rPr>
                <w:spacing w:val="-2"/>
                <w:sz w:val="28"/>
              </w:rPr>
              <w:t>03.06.25</w:t>
            </w:r>
          </w:p>
        </w:tc>
        <w:tc>
          <w:tcPr>
            <w:tcW w:w="9076" w:type="dxa"/>
            <w:gridSpan w:val="2"/>
          </w:tcPr>
          <w:p w14:paraId="59C7018F">
            <w:pPr>
              <w:pStyle w:val="10"/>
              <w:spacing w:line="311" w:lineRule="exact"/>
              <w:ind w:left="23" w:right="1"/>
              <w:jc w:val="center"/>
              <w:rPr>
                <w:b/>
                <w:sz w:val="28"/>
              </w:rPr>
            </w:pPr>
            <w:r>
              <w:rPr>
                <w:b/>
                <w:sz w:val="28"/>
              </w:rPr>
              <w:t xml:space="preserve">2-ой день </w:t>
            </w:r>
            <w:r>
              <w:rPr>
                <w:b/>
                <w:spacing w:val="-2"/>
                <w:sz w:val="28"/>
              </w:rPr>
              <w:t>смены.</w:t>
            </w:r>
          </w:p>
          <w:p w14:paraId="756FD98A">
            <w:pPr>
              <w:pStyle w:val="10"/>
              <w:spacing w:line="309" w:lineRule="exact"/>
              <w:ind w:left="23"/>
              <w:jc w:val="center"/>
              <w:rPr>
                <w:b/>
                <w:sz w:val="28"/>
              </w:rPr>
            </w:pPr>
            <w:r>
              <w:rPr>
                <w:b/>
                <w:spacing w:val="-2"/>
                <w:sz w:val="28"/>
              </w:rPr>
              <w:t>Погружение в игровой сюжет смены</w:t>
            </w:r>
          </w:p>
        </w:tc>
      </w:tr>
      <w:tr w14:paraId="068DA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98" w:type="dxa"/>
            <w:vMerge w:val="continue"/>
            <w:tcBorders>
              <w:top w:val="nil"/>
              <w:bottom w:val="single" w:color="000000" w:sz="8" w:space="0"/>
            </w:tcBorders>
          </w:tcPr>
          <w:p w14:paraId="13758EFD">
            <w:pPr>
              <w:rPr>
                <w:sz w:val="2"/>
                <w:szCs w:val="2"/>
              </w:rPr>
            </w:pPr>
          </w:p>
        </w:tc>
        <w:tc>
          <w:tcPr>
            <w:tcW w:w="6664" w:type="dxa"/>
          </w:tcPr>
          <w:p w14:paraId="14A5F8A9">
            <w:pPr>
              <w:pStyle w:val="10"/>
              <w:spacing w:line="291" w:lineRule="exact"/>
              <w:ind w:left="19"/>
              <w:jc w:val="center"/>
              <w:rPr>
                <w:sz w:val="28"/>
              </w:rPr>
            </w:pPr>
            <w:r>
              <w:rPr>
                <w:spacing w:val="-2"/>
                <w:sz w:val="28"/>
              </w:rPr>
              <w:t>УРОВЕНЬ ЛАГЕРЯ</w:t>
            </w:r>
          </w:p>
        </w:tc>
        <w:tc>
          <w:tcPr>
            <w:tcW w:w="2412" w:type="dxa"/>
            <w:vMerge w:val="restart"/>
          </w:tcPr>
          <w:p w14:paraId="613B2CED">
            <w:pPr>
              <w:pStyle w:val="10"/>
              <w:spacing w:before="299"/>
              <w:ind w:left="439"/>
              <w:rPr>
                <w:sz w:val="28"/>
              </w:rPr>
            </w:pPr>
            <w:r>
              <w:rPr>
                <w:spacing w:val="-2"/>
                <w:sz w:val="28"/>
              </w:rPr>
              <w:t>Воспитатели</w:t>
            </w:r>
          </w:p>
        </w:tc>
      </w:tr>
      <w:tr w14:paraId="10E8A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1198" w:type="dxa"/>
            <w:vMerge w:val="continue"/>
            <w:tcBorders>
              <w:top w:val="nil"/>
              <w:bottom w:val="single" w:color="000000" w:sz="8" w:space="0"/>
            </w:tcBorders>
          </w:tcPr>
          <w:p w14:paraId="57DE22F8">
            <w:pPr>
              <w:rPr>
                <w:sz w:val="2"/>
                <w:szCs w:val="2"/>
              </w:rPr>
            </w:pPr>
          </w:p>
        </w:tc>
        <w:tc>
          <w:tcPr>
            <w:tcW w:w="6664" w:type="dxa"/>
          </w:tcPr>
          <w:p w14:paraId="6BC118BE">
            <w:pPr>
              <w:pStyle w:val="10"/>
              <w:numPr>
                <w:ilvl w:val="0"/>
                <w:numId w:val="13"/>
              </w:numPr>
              <w:tabs>
                <w:tab w:val="left" w:pos="319"/>
              </w:tabs>
              <w:spacing w:line="307" w:lineRule="exact"/>
              <w:ind w:left="319" w:hanging="207"/>
              <w:rPr>
                <w:sz w:val="26"/>
              </w:rPr>
            </w:pPr>
            <w:r>
              <w:rPr>
                <w:spacing w:val="-2"/>
                <w:sz w:val="28"/>
              </w:rPr>
              <w:t>Утренняя зарядка.</w:t>
            </w:r>
          </w:p>
          <w:p w14:paraId="759BDB72">
            <w:pPr>
              <w:pStyle w:val="10"/>
              <w:numPr>
                <w:ilvl w:val="0"/>
                <w:numId w:val="13"/>
              </w:numPr>
              <w:tabs>
                <w:tab w:val="left" w:pos="319"/>
              </w:tabs>
              <w:spacing w:before="2" w:line="319" w:lineRule="exact"/>
              <w:ind w:left="319" w:hanging="207"/>
              <w:rPr>
                <w:sz w:val="26"/>
              </w:rPr>
            </w:pPr>
            <w:r>
              <w:rPr>
                <w:spacing w:val="-2"/>
                <w:sz w:val="28"/>
              </w:rPr>
              <w:t>Минутка здоровья «Мой рост и вес».</w:t>
            </w:r>
          </w:p>
          <w:p w14:paraId="540582E3">
            <w:pPr>
              <w:pStyle w:val="10"/>
              <w:numPr>
                <w:ilvl w:val="0"/>
                <w:numId w:val="13"/>
              </w:numPr>
              <w:tabs>
                <w:tab w:val="left" w:pos="319"/>
                <w:tab w:val="left" w:pos="2453"/>
                <w:tab w:val="left" w:pos="5112"/>
              </w:tabs>
              <w:ind w:left="112" w:right="108" w:firstLine="0"/>
              <w:rPr>
                <w:sz w:val="26"/>
              </w:rPr>
            </w:pPr>
            <w:r>
              <w:rPr>
                <w:spacing w:val="-2"/>
                <w:sz w:val="28"/>
              </w:rPr>
              <w:t>Минутка</w:t>
            </w:r>
            <w:r>
              <w:rPr>
                <w:sz w:val="28"/>
              </w:rPr>
              <w:tab/>
            </w:r>
            <w:r>
              <w:rPr>
                <w:spacing w:val="-2"/>
                <w:sz w:val="28"/>
              </w:rPr>
              <w:t>безопасности</w:t>
            </w:r>
            <w:r>
              <w:rPr>
                <w:sz w:val="28"/>
              </w:rPr>
              <w:tab/>
            </w:r>
            <w:r>
              <w:rPr>
                <w:spacing w:val="-4"/>
                <w:sz w:val="28"/>
              </w:rPr>
              <w:t xml:space="preserve">«Внимание! </w:t>
            </w:r>
            <w:r>
              <w:rPr>
                <w:sz w:val="28"/>
              </w:rPr>
              <w:t>Подозрительный предмет».</w:t>
            </w:r>
          </w:p>
          <w:p w14:paraId="764A5004">
            <w:pPr>
              <w:pStyle w:val="10"/>
              <w:numPr>
                <w:ilvl w:val="0"/>
                <w:numId w:val="13"/>
              </w:numPr>
              <w:tabs>
                <w:tab w:val="left" w:pos="319"/>
                <w:tab w:val="left" w:pos="2121"/>
                <w:tab w:val="left" w:pos="2803"/>
                <w:tab w:val="left" w:pos="4416"/>
                <w:tab w:val="left" w:pos="6435"/>
              </w:tabs>
              <w:spacing w:line="320" w:lineRule="atLeast"/>
              <w:ind w:left="112" w:right="91" w:firstLine="0"/>
              <w:rPr>
                <w:b/>
                <w:sz w:val="26"/>
              </w:rPr>
            </w:pPr>
            <w:r>
              <w:rPr>
                <w:b/>
                <w:spacing w:val="-2"/>
                <w:sz w:val="28"/>
              </w:rPr>
              <w:t>Квест-игра</w:t>
            </w:r>
            <w:r>
              <w:rPr>
                <w:b/>
                <w:sz w:val="28"/>
              </w:rPr>
              <w:tab/>
            </w:r>
            <w:r>
              <w:rPr>
                <w:b/>
                <w:spacing w:val="-6"/>
                <w:sz w:val="28"/>
              </w:rPr>
              <w:t>по</w:t>
            </w:r>
            <w:r>
              <w:rPr>
                <w:b/>
                <w:sz w:val="28"/>
              </w:rPr>
              <w:tab/>
            </w:r>
            <w:r>
              <w:rPr>
                <w:b/>
                <w:spacing w:val="-2"/>
                <w:sz w:val="28"/>
              </w:rPr>
              <w:t>станциям</w:t>
            </w:r>
            <w:r>
              <w:rPr>
                <w:b/>
                <w:sz w:val="28"/>
              </w:rPr>
              <w:tab/>
            </w:r>
            <w:r>
              <w:rPr>
                <w:b/>
                <w:spacing w:val="-2"/>
                <w:sz w:val="28"/>
              </w:rPr>
              <w:t>«Знакомство</w:t>
            </w:r>
            <w:r>
              <w:rPr>
                <w:b/>
                <w:sz w:val="28"/>
              </w:rPr>
              <w:tab/>
            </w:r>
            <w:r>
              <w:rPr>
                <w:b/>
                <w:spacing w:val="-10"/>
                <w:sz w:val="28"/>
              </w:rPr>
              <w:t xml:space="preserve">с </w:t>
            </w:r>
            <w:r>
              <w:rPr>
                <w:b/>
                <w:sz w:val="28"/>
              </w:rPr>
              <w:t>проектом «Движение Первых»».</w:t>
            </w:r>
          </w:p>
        </w:tc>
        <w:tc>
          <w:tcPr>
            <w:tcW w:w="2412" w:type="dxa"/>
            <w:vMerge w:val="continue"/>
            <w:tcBorders>
              <w:top w:val="nil"/>
            </w:tcBorders>
          </w:tcPr>
          <w:p w14:paraId="5559754D">
            <w:pPr>
              <w:rPr>
                <w:sz w:val="2"/>
                <w:szCs w:val="2"/>
              </w:rPr>
            </w:pPr>
          </w:p>
        </w:tc>
      </w:tr>
      <w:tr w14:paraId="428E2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98" w:type="dxa"/>
            <w:vMerge w:val="continue"/>
            <w:tcBorders>
              <w:top w:val="nil"/>
              <w:bottom w:val="single" w:color="000000" w:sz="8" w:space="0"/>
            </w:tcBorders>
          </w:tcPr>
          <w:p w14:paraId="710B16D9">
            <w:pPr>
              <w:rPr>
                <w:sz w:val="2"/>
                <w:szCs w:val="2"/>
              </w:rPr>
            </w:pPr>
          </w:p>
        </w:tc>
        <w:tc>
          <w:tcPr>
            <w:tcW w:w="6664" w:type="dxa"/>
          </w:tcPr>
          <w:p w14:paraId="1D7F134D">
            <w:pPr>
              <w:pStyle w:val="10"/>
              <w:spacing w:line="294" w:lineRule="exact"/>
              <w:ind w:left="19" w:right="2"/>
              <w:jc w:val="center"/>
              <w:rPr>
                <w:sz w:val="28"/>
              </w:rPr>
            </w:pPr>
            <w:r>
              <w:rPr>
                <w:spacing w:val="-2"/>
                <w:sz w:val="28"/>
              </w:rPr>
              <w:t>УРОВЕНЬ ОТРЯДА</w:t>
            </w:r>
          </w:p>
        </w:tc>
        <w:tc>
          <w:tcPr>
            <w:tcW w:w="2412" w:type="dxa"/>
            <w:vMerge w:val="restart"/>
            <w:tcBorders>
              <w:bottom w:val="single" w:color="000000" w:sz="8" w:space="0"/>
            </w:tcBorders>
          </w:tcPr>
          <w:p w14:paraId="59F8B512">
            <w:pPr>
              <w:pStyle w:val="10"/>
              <w:spacing w:before="302"/>
              <w:ind w:left="439"/>
              <w:rPr>
                <w:sz w:val="28"/>
              </w:rPr>
            </w:pPr>
            <w:r>
              <w:rPr>
                <w:spacing w:val="-2"/>
                <w:sz w:val="28"/>
              </w:rPr>
              <w:t>Воспитатели</w:t>
            </w:r>
          </w:p>
        </w:tc>
      </w:tr>
      <w:tr w14:paraId="6A43F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1198" w:type="dxa"/>
            <w:vMerge w:val="continue"/>
            <w:tcBorders>
              <w:top w:val="nil"/>
              <w:bottom w:val="single" w:color="000000" w:sz="8" w:space="0"/>
            </w:tcBorders>
          </w:tcPr>
          <w:p w14:paraId="7DB9A52B">
            <w:pPr>
              <w:rPr>
                <w:sz w:val="2"/>
                <w:szCs w:val="2"/>
              </w:rPr>
            </w:pPr>
          </w:p>
        </w:tc>
        <w:tc>
          <w:tcPr>
            <w:tcW w:w="6664" w:type="dxa"/>
            <w:tcBorders>
              <w:bottom w:val="single" w:color="000000" w:sz="8" w:space="0"/>
            </w:tcBorders>
          </w:tcPr>
          <w:p w14:paraId="5409039C">
            <w:pPr>
              <w:pStyle w:val="10"/>
              <w:numPr>
                <w:ilvl w:val="0"/>
                <w:numId w:val="14"/>
              </w:numPr>
              <w:tabs>
                <w:tab w:val="left" w:pos="320"/>
              </w:tabs>
              <w:ind w:right="83" w:firstLine="0"/>
              <w:jc w:val="both"/>
              <w:rPr>
                <w:sz w:val="28"/>
              </w:rPr>
            </w:pPr>
            <w:r>
              <w:rPr>
                <w:sz w:val="28"/>
              </w:rPr>
              <w:t>Творческая встреча ребят «Знакомьтесь, это – мы!» (выбор названия отрядов, девиз, оформление уголка, создание творческой визитки).</w:t>
            </w:r>
          </w:p>
          <w:p w14:paraId="14781384">
            <w:pPr>
              <w:pStyle w:val="10"/>
              <w:numPr>
                <w:ilvl w:val="0"/>
                <w:numId w:val="14"/>
              </w:numPr>
              <w:tabs>
                <w:tab w:val="left" w:pos="320"/>
              </w:tabs>
              <w:spacing w:line="321" w:lineRule="exact"/>
              <w:ind w:left="320" w:hanging="208"/>
              <w:jc w:val="both"/>
              <w:rPr>
                <w:sz w:val="28"/>
              </w:rPr>
            </w:pPr>
            <w:r>
              <w:rPr>
                <w:sz w:val="28"/>
              </w:rPr>
              <w:t xml:space="preserve">Тематический час «Знакомство с городами </w:t>
            </w:r>
            <w:r>
              <w:rPr>
                <w:spacing w:val="-5"/>
                <w:sz w:val="28"/>
              </w:rPr>
              <w:t>на</w:t>
            </w:r>
          </w:p>
          <w:p w14:paraId="5D5E97FC">
            <w:pPr>
              <w:pStyle w:val="10"/>
              <w:spacing w:line="314" w:lineRule="exact"/>
              <w:ind w:left="112"/>
              <w:rPr>
                <w:sz w:val="28"/>
              </w:rPr>
            </w:pPr>
            <w:r>
              <w:rPr>
                <w:spacing w:val="-2"/>
                <w:sz w:val="28"/>
              </w:rPr>
              <w:t>карте» (Погружение детей в игровую модель смены, обнаружение каждым отрядом своей карты и</w:t>
            </w:r>
          </w:p>
        </w:tc>
        <w:tc>
          <w:tcPr>
            <w:tcW w:w="2412" w:type="dxa"/>
            <w:vMerge w:val="continue"/>
            <w:tcBorders>
              <w:top w:val="nil"/>
              <w:bottom w:val="single" w:color="000000" w:sz="8" w:space="0"/>
            </w:tcBorders>
          </w:tcPr>
          <w:p w14:paraId="20F9F6BC">
            <w:pPr>
              <w:rPr>
                <w:sz w:val="2"/>
                <w:szCs w:val="2"/>
              </w:rPr>
            </w:pPr>
          </w:p>
        </w:tc>
      </w:tr>
      <w:tr w14:paraId="20DCE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198" w:type="dxa"/>
            <w:tcBorders>
              <w:top w:val="single" w:color="000000" w:sz="8" w:space="0"/>
            </w:tcBorders>
          </w:tcPr>
          <w:p w14:paraId="1A80C7A3">
            <w:pPr>
              <w:pStyle w:val="10"/>
              <w:rPr>
                <w:sz w:val="26"/>
              </w:rPr>
            </w:pPr>
          </w:p>
        </w:tc>
        <w:tc>
          <w:tcPr>
            <w:tcW w:w="6664" w:type="dxa"/>
            <w:tcBorders>
              <w:top w:val="single" w:color="000000" w:sz="8" w:space="0"/>
            </w:tcBorders>
          </w:tcPr>
          <w:p w14:paraId="2BF9F5CF">
            <w:pPr>
              <w:pStyle w:val="10"/>
              <w:spacing w:line="312" w:lineRule="exact"/>
              <w:ind w:left="112"/>
              <w:rPr>
                <w:sz w:val="28"/>
              </w:rPr>
            </w:pPr>
            <w:r>
              <w:rPr>
                <w:spacing w:val="-2"/>
                <w:sz w:val="28"/>
              </w:rPr>
              <w:t>понимание того, для чего она нужна).</w:t>
            </w:r>
          </w:p>
          <w:p w14:paraId="52472BDB">
            <w:pPr>
              <w:pStyle w:val="10"/>
              <w:numPr>
                <w:ilvl w:val="0"/>
                <w:numId w:val="15"/>
              </w:numPr>
              <w:tabs>
                <w:tab w:val="left" w:pos="319"/>
              </w:tabs>
              <w:spacing w:line="316" w:lineRule="exact"/>
              <w:ind w:left="319" w:hanging="207"/>
              <w:rPr>
                <w:sz w:val="28"/>
              </w:rPr>
            </w:pPr>
            <w:r>
              <w:rPr>
                <w:spacing w:val="-2"/>
                <w:sz w:val="28"/>
              </w:rPr>
              <w:t>Тренинг на сплочение и командообразование</w:t>
            </w:r>
          </w:p>
          <w:p w14:paraId="78F9A748">
            <w:pPr>
              <w:pStyle w:val="10"/>
              <w:numPr>
                <w:ilvl w:val="0"/>
                <w:numId w:val="15"/>
              </w:numPr>
              <w:tabs>
                <w:tab w:val="left" w:pos="319"/>
              </w:tabs>
              <w:spacing w:line="317" w:lineRule="exact"/>
              <w:ind w:left="319" w:hanging="207"/>
              <w:rPr>
                <w:sz w:val="28"/>
              </w:rPr>
            </w:pPr>
            <w:r>
              <w:rPr>
                <w:sz w:val="28"/>
              </w:rPr>
              <w:t xml:space="preserve">Игры на свежем </w:t>
            </w:r>
            <w:r>
              <w:rPr>
                <w:spacing w:val="-2"/>
                <w:sz w:val="28"/>
              </w:rPr>
              <w:t>воздухе.</w:t>
            </w:r>
          </w:p>
        </w:tc>
        <w:tc>
          <w:tcPr>
            <w:tcW w:w="2412" w:type="dxa"/>
            <w:tcBorders>
              <w:top w:val="single" w:color="000000" w:sz="8" w:space="0"/>
            </w:tcBorders>
          </w:tcPr>
          <w:p w14:paraId="0980E057">
            <w:pPr>
              <w:pStyle w:val="10"/>
              <w:rPr>
                <w:sz w:val="26"/>
              </w:rPr>
            </w:pPr>
          </w:p>
        </w:tc>
      </w:tr>
      <w:tr w14:paraId="58B5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0274" w:type="dxa"/>
            <w:gridSpan w:val="3"/>
            <w:shd w:val="clear" w:color="auto" w:fill="D9D9D9"/>
          </w:tcPr>
          <w:p w14:paraId="7C9A334A">
            <w:pPr>
              <w:pStyle w:val="10"/>
              <w:rPr>
                <w:sz w:val="24"/>
              </w:rPr>
            </w:pPr>
          </w:p>
        </w:tc>
      </w:tr>
    </w:tbl>
    <w:p w14:paraId="420B8834">
      <w:pPr>
        <w:pStyle w:val="10"/>
        <w:rPr>
          <w:sz w:val="24"/>
        </w:rPr>
        <w:sectPr>
          <w:pgSz w:w="11920" w:h="16850"/>
          <w:pgMar w:top="1140" w:right="283" w:bottom="677" w:left="708" w:header="720" w:footer="720" w:gutter="0"/>
          <w:cols w:space="720" w:num="1"/>
        </w:sectPr>
      </w:pPr>
    </w:p>
    <w:tbl>
      <w:tblPr>
        <w:tblStyle w:val="8"/>
        <w:tblW w:w="0" w:type="auto"/>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8"/>
        <w:gridCol w:w="6664"/>
        <w:gridCol w:w="2412"/>
      </w:tblGrid>
      <w:tr w14:paraId="2CC27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198" w:type="dxa"/>
            <w:vMerge w:val="restart"/>
          </w:tcPr>
          <w:p w14:paraId="7485887C">
            <w:pPr>
              <w:pStyle w:val="10"/>
              <w:spacing w:line="312" w:lineRule="exact"/>
              <w:ind w:left="113"/>
              <w:rPr>
                <w:sz w:val="28"/>
              </w:rPr>
            </w:pPr>
            <w:r>
              <w:rPr>
                <w:spacing w:val="-2"/>
                <w:sz w:val="28"/>
              </w:rPr>
              <w:t>04.06.25</w:t>
            </w:r>
          </w:p>
        </w:tc>
        <w:tc>
          <w:tcPr>
            <w:tcW w:w="9076" w:type="dxa"/>
            <w:gridSpan w:val="2"/>
          </w:tcPr>
          <w:p w14:paraId="3C042277">
            <w:pPr>
              <w:pStyle w:val="10"/>
              <w:spacing w:line="307" w:lineRule="exact"/>
              <w:ind w:left="23" w:right="1"/>
              <w:jc w:val="center"/>
              <w:rPr>
                <w:b/>
                <w:sz w:val="28"/>
              </w:rPr>
            </w:pPr>
            <w:r>
              <w:rPr>
                <w:b/>
                <w:sz w:val="28"/>
              </w:rPr>
              <w:t xml:space="preserve">3-ий день </w:t>
            </w:r>
            <w:r>
              <w:rPr>
                <w:b/>
                <w:spacing w:val="-2"/>
                <w:sz w:val="28"/>
              </w:rPr>
              <w:t>смены.</w:t>
            </w:r>
          </w:p>
          <w:p w14:paraId="131CCBC1">
            <w:pPr>
              <w:pStyle w:val="10"/>
              <w:spacing w:line="315" w:lineRule="exact"/>
              <w:ind w:left="23"/>
              <w:jc w:val="center"/>
              <w:rPr>
                <w:b/>
                <w:sz w:val="28"/>
              </w:rPr>
            </w:pPr>
            <w:r>
              <w:rPr>
                <w:b/>
                <w:spacing w:val="-2"/>
                <w:sz w:val="28"/>
              </w:rPr>
              <w:t>Погружение в игровой сюжет смены</w:t>
            </w:r>
          </w:p>
        </w:tc>
      </w:tr>
      <w:tr w14:paraId="38E89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5656131C">
            <w:pPr>
              <w:rPr>
                <w:sz w:val="2"/>
                <w:szCs w:val="2"/>
              </w:rPr>
            </w:pPr>
          </w:p>
        </w:tc>
        <w:tc>
          <w:tcPr>
            <w:tcW w:w="6664" w:type="dxa"/>
          </w:tcPr>
          <w:p w14:paraId="7A370F6F">
            <w:pPr>
              <w:pStyle w:val="10"/>
              <w:spacing w:line="301" w:lineRule="exact"/>
              <w:ind w:left="19"/>
              <w:jc w:val="center"/>
              <w:rPr>
                <w:sz w:val="28"/>
              </w:rPr>
            </w:pPr>
            <w:r>
              <w:rPr>
                <w:spacing w:val="-2"/>
                <w:sz w:val="28"/>
              </w:rPr>
              <w:t>УРОВЕНЬ ЛАГЕРЯ</w:t>
            </w:r>
          </w:p>
        </w:tc>
        <w:tc>
          <w:tcPr>
            <w:tcW w:w="2412" w:type="dxa"/>
            <w:vMerge w:val="restart"/>
          </w:tcPr>
          <w:p w14:paraId="5328850A">
            <w:pPr>
              <w:pStyle w:val="10"/>
              <w:spacing w:before="309"/>
              <w:rPr>
                <w:b/>
                <w:sz w:val="28"/>
              </w:rPr>
            </w:pPr>
          </w:p>
          <w:p w14:paraId="056B1590">
            <w:pPr>
              <w:pStyle w:val="10"/>
              <w:ind w:left="439"/>
              <w:rPr>
                <w:sz w:val="28"/>
              </w:rPr>
            </w:pPr>
            <w:r>
              <w:rPr>
                <w:spacing w:val="-2"/>
                <w:sz w:val="28"/>
              </w:rPr>
              <w:t>Воспитатели</w:t>
            </w:r>
          </w:p>
        </w:tc>
      </w:tr>
      <w:tr w14:paraId="12FB0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1198" w:type="dxa"/>
            <w:vMerge w:val="continue"/>
            <w:tcBorders>
              <w:top w:val="nil"/>
            </w:tcBorders>
          </w:tcPr>
          <w:p w14:paraId="15D70135">
            <w:pPr>
              <w:rPr>
                <w:sz w:val="2"/>
                <w:szCs w:val="2"/>
              </w:rPr>
            </w:pPr>
          </w:p>
        </w:tc>
        <w:tc>
          <w:tcPr>
            <w:tcW w:w="6664" w:type="dxa"/>
          </w:tcPr>
          <w:p w14:paraId="7E462615">
            <w:pPr>
              <w:pStyle w:val="10"/>
              <w:numPr>
                <w:ilvl w:val="0"/>
                <w:numId w:val="16"/>
              </w:numPr>
              <w:tabs>
                <w:tab w:val="left" w:pos="370"/>
              </w:tabs>
              <w:spacing w:line="312" w:lineRule="exact"/>
              <w:ind w:left="370" w:hanging="258"/>
              <w:jc w:val="both"/>
              <w:rPr>
                <w:sz w:val="28"/>
              </w:rPr>
            </w:pPr>
            <w:r>
              <w:rPr>
                <w:spacing w:val="-2"/>
                <w:sz w:val="28"/>
              </w:rPr>
              <w:t>Утренняя зарядка.</w:t>
            </w:r>
          </w:p>
          <w:p w14:paraId="43F36EF1">
            <w:pPr>
              <w:pStyle w:val="10"/>
              <w:numPr>
                <w:ilvl w:val="0"/>
                <w:numId w:val="16"/>
              </w:numPr>
              <w:tabs>
                <w:tab w:val="left" w:pos="319"/>
              </w:tabs>
              <w:spacing w:line="319" w:lineRule="exact"/>
              <w:ind w:left="319" w:hanging="207"/>
              <w:jc w:val="both"/>
              <w:rPr>
                <w:sz w:val="26"/>
              </w:rPr>
            </w:pPr>
            <w:r>
              <w:rPr>
                <w:spacing w:val="-2"/>
                <w:sz w:val="28"/>
              </w:rPr>
              <w:t>Минутка здоровья «О пользе и вреде солнца».</w:t>
            </w:r>
          </w:p>
          <w:p w14:paraId="180CEEB1">
            <w:pPr>
              <w:pStyle w:val="10"/>
              <w:numPr>
                <w:ilvl w:val="0"/>
                <w:numId w:val="16"/>
              </w:numPr>
              <w:tabs>
                <w:tab w:val="left" w:pos="319"/>
              </w:tabs>
              <w:spacing w:before="12" w:line="235" w:lineRule="auto"/>
              <w:ind w:left="112" w:right="87" w:firstLine="0"/>
              <w:jc w:val="both"/>
              <w:rPr>
                <w:b/>
                <w:sz w:val="26"/>
              </w:rPr>
            </w:pPr>
            <w:r>
              <w:rPr>
                <w:b/>
                <w:sz w:val="28"/>
              </w:rPr>
              <w:t xml:space="preserve">Игровая программа «Мы – одна команда!» </w:t>
            </w:r>
            <w:r>
              <w:rPr>
                <w:sz w:val="28"/>
              </w:rPr>
              <w:t>(знакомство отрядов друг с другом; творческая презентация визиток, названий и девизов).</w:t>
            </w:r>
          </w:p>
          <w:p w14:paraId="59867DF0">
            <w:pPr>
              <w:pStyle w:val="10"/>
              <w:numPr>
                <w:ilvl w:val="0"/>
                <w:numId w:val="16"/>
              </w:numPr>
              <w:tabs>
                <w:tab w:val="left" w:pos="319"/>
              </w:tabs>
              <w:spacing w:before="1" w:line="242" w:lineRule="auto"/>
              <w:ind w:left="112" w:right="95" w:firstLine="0"/>
              <w:jc w:val="both"/>
              <w:rPr>
                <w:sz w:val="26"/>
              </w:rPr>
            </w:pPr>
            <w:r>
              <w:rPr>
                <w:sz w:val="28"/>
              </w:rPr>
              <w:t xml:space="preserve">Инструктаж «Правила поведения при поездке в </w:t>
            </w:r>
            <w:r>
              <w:rPr>
                <w:spacing w:val="-2"/>
                <w:sz w:val="28"/>
              </w:rPr>
              <w:t>автобусе»</w:t>
            </w:r>
          </w:p>
        </w:tc>
        <w:tc>
          <w:tcPr>
            <w:tcW w:w="2412" w:type="dxa"/>
            <w:vMerge w:val="continue"/>
            <w:tcBorders>
              <w:top w:val="nil"/>
            </w:tcBorders>
          </w:tcPr>
          <w:p w14:paraId="7BF9A070">
            <w:pPr>
              <w:rPr>
                <w:sz w:val="2"/>
                <w:szCs w:val="2"/>
              </w:rPr>
            </w:pPr>
          </w:p>
        </w:tc>
      </w:tr>
      <w:tr w14:paraId="4A48A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198" w:type="dxa"/>
            <w:vMerge w:val="continue"/>
            <w:tcBorders>
              <w:top w:val="nil"/>
            </w:tcBorders>
          </w:tcPr>
          <w:p w14:paraId="244E9C33">
            <w:pPr>
              <w:rPr>
                <w:sz w:val="2"/>
                <w:szCs w:val="2"/>
              </w:rPr>
            </w:pPr>
          </w:p>
        </w:tc>
        <w:tc>
          <w:tcPr>
            <w:tcW w:w="6664" w:type="dxa"/>
          </w:tcPr>
          <w:p w14:paraId="3316395D">
            <w:pPr>
              <w:pStyle w:val="10"/>
              <w:spacing w:line="299" w:lineRule="exact"/>
              <w:ind w:left="19" w:right="2"/>
              <w:jc w:val="center"/>
              <w:rPr>
                <w:sz w:val="28"/>
              </w:rPr>
            </w:pPr>
            <w:r>
              <w:rPr>
                <w:spacing w:val="-2"/>
                <w:sz w:val="28"/>
              </w:rPr>
              <w:t>УРОВЕНЬ ОТРЯДА</w:t>
            </w:r>
          </w:p>
        </w:tc>
        <w:tc>
          <w:tcPr>
            <w:tcW w:w="2412" w:type="dxa"/>
            <w:vMerge w:val="restart"/>
          </w:tcPr>
          <w:p w14:paraId="5445A3C8">
            <w:pPr>
              <w:pStyle w:val="10"/>
              <w:spacing w:before="305"/>
              <w:ind w:left="439"/>
              <w:rPr>
                <w:sz w:val="28"/>
              </w:rPr>
            </w:pPr>
            <w:r>
              <w:rPr>
                <w:spacing w:val="-2"/>
                <w:sz w:val="28"/>
              </w:rPr>
              <w:t>Воспитатели</w:t>
            </w:r>
          </w:p>
        </w:tc>
      </w:tr>
      <w:tr w14:paraId="468F0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198" w:type="dxa"/>
            <w:vMerge w:val="continue"/>
            <w:tcBorders>
              <w:top w:val="nil"/>
            </w:tcBorders>
          </w:tcPr>
          <w:p w14:paraId="0F866723">
            <w:pPr>
              <w:rPr>
                <w:sz w:val="2"/>
                <w:szCs w:val="2"/>
              </w:rPr>
            </w:pPr>
          </w:p>
        </w:tc>
        <w:tc>
          <w:tcPr>
            <w:tcW w:w="6664" w:type="dxa"/>
          </w:tcPr>
          <w:p w14:paraId="58EB86E8">
            <w:pPr>
              <w:pStyle w:val="10"/>
              <w:numPr>
                <w:ilvl w:val="0"/>
                <w:numId w:val="17"/>
              </w:numPr>
              <w:tabs>
                <w:tab w:val="left" w:pos="320"/>
                <w:tab w:val="left" w:pos="2342"/>
                <w:tab w:val="left" w:pos="4195"/>
                <w:tab w:val="left" w:pos="5451"/>
              </w:tabs>
              <w:spacing w:line="242" w:lineRule="auto"/>
              <w:ind w:right="100" w:firstLine="0"/>
              <w:rPr>
                <w:sz w:val="28"/>
              </w:rPr>
            </w:pPr>
            <w:r>
              <w:rPr>
                <w:spacing w:val="-2"/>
                <w:sz w:val="28"/>
              </w:rPr>
              <w:t>Музыкальное</w:t>
            </w:r>
            <w:r>
              <w:rPr>
                <w:sz w:val="28"/>
              </w:rPr>
              <w:tab/>
            </w:r>
            <w:r>
              <w:rPr>
                <w:spacing w:val="-2"/>
                <w:sz w:val="28"/>
              </w:rPr>
              <w:t>развлечение</w:t>
            </w:r>
            <w:r>
              <w:rPr>
                <w:sz w:val="28"/>
              </w:rPr>
              <w:tab/>
            </w:r>
            <w:r>
              <w:rPr>
                <w:spacing w:val="-2"/>
                <w:sz w:val="28"/>
              </w:rPr>
              <w:t>«Город</w:t>
            </w:r>
            <w:r>
              <w:rPr>
                <w:sz w:val="28"/>
              </w:rPr>
              <w:tab/>
            </w:r>
            <w:r>
              <w:rPr>
                <w:spacing w:val="-4"/>
                <w:sz w:val="28"/>
              </w:rPr>
              <w:t xml:space="preserve">мыльных </w:t>
            </w:r>
            <w:r>
              <w:rPr>
                <w:spacing w:val="-2"/>
                <w:sz w:val="28"/>
              </w:rPr>
              <w:t>пузырей»</w:t>
            </w:r>
          </w:p>
          <w:p w14:paraId="350EFC66">
            <w:pPr>
              <w:pStyle w:val="10"/>
              <w:numPr>
                <w:ilvl w:val="0"/>
                <w:numId w:val="17"/>
              </w:numPr>
              <w:tabs>
                <w:tab w:val="left" w:pos="320"/>
                <w:tab w:val="left" w:pos="4212"/>
                <w:tab w:val="left" w:pos="5838"/>
              </w:tabs>
              <w:spacing w:line="322" w:lineRule="exact"/>
              <w:ind w:right="105" w:firstLine="0"/>
              <w:rPr>
                <w:sz w:val="28"/>
              </w:rPr>
            </w:pPr>
            <w:r>
              <w:rPr>
                <w:spacing w:val="-2"/>
                <w:sz w:val="28"/>
              </w:rPr>
              <w:t>Время отрядного творчества «Движение Первых» (Открытие карты, нахождение</w:t>
            </w:r>
            <w:r>
              <w:rPr>
                <w:sz w:val="28"/>
              </w:rPr>
              <w:tab/>
            </w:r>
            <w:r>
              <w:rPr>
                <w:spacing w:val="-2"/>
                <w:sz w:val="28"/>
              </w:rPr>
              <w:t>городов  на</w:t>
            </w:r>
            <w:r>
              <w:rPr>
                <w:sz w:val="28"/>
              </w:rPr>
              <w:tab/>
            </w:r>
            <w:r>
              <w:rPr>
                <w:spacing w:val="-4"/>
                <w:sz w:val="28"/>
              </w:rPr>
              <w:t xml:space="preserve">карте. </w:t>
            </w:r>
            <w:r>
              <w:rPr>
                <w:sz w:val="28"/>
              </w:rPr>
              <w:t>Знакомство с правилами страны возможностей).</w:t>
            </w:r>
          </w:p>
        </w:tc>
        <w:tc>
          <w:tcPr>
            <w:tcW w:w="2412" w:type="dxa"/>
            <w:vMerge w:val="continue"/>
            <w:tcBorders>
              <w:top w:val="nil"/>
            </w:tcBorders>
          </w:tcPr>
          <w:p w14:paraId="21C426C1">
            <w:pPr>
              <w:rPr>
                <w:sz w:val="2"/>
                <w:szCs w:val="2"/>
              </w:rPr>
            </w:pPr>
          </w:p>
        </w:tc>
      </w:tr>
      <w:tr w14:paraId="3A4B0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274" w:type="dxa"/>
            <w:gridSpan w:val="3"/>
            <w:shd w:val="clear" w:color="auto" w:fill="D9D9D9"/>
          </w:tcPr>
          <w:p w14:paraId="00349262">
            <w:pPr>
              <w:pStyle w:val="10"/>
            </w:pPr>
          </w:p>
        </w:tc>
      </w:tr>
      <w:tr w14:paraId="2CB70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198" w:type="dxa"/>
            <w:vMerge w:val="restart"/>
          </w:tcPr>
          <w:p w14:paraId="38A73A2D">
            <w:pPr>
              <w:pStyle w:val="10"/>
              <w:spacing w:line="315" w:lineRule="exact"/>
              <w:ind w:left="113"/>
              <w:rPr>
                <w:sz w:val="28"/>
              </w:rPr>
            </w:pPr>
            <w:r>
              <w:rPr>
                <w:spacing w:val="-2"/>
                <w:sz w:val="28"/>
              </w:rPr>
              <w:t>05.06.25</w:t>
            </w:r>
          </w:p>
        </w:tc>
        <w:tc>
          <w:tcPr>
            <w:tcW w:w="9076" w:type="dxa"/>
            <w:gridSpan w:val="2"/>
          </w:tcPr>
          <w:p w14:paraId="247CE9F5">
            <w:pPr>
              <w:pStyle w:val="10"/>
              <w:spacing w:line="311" w:lineRule="exact"/>
              <w:ind w:left="23" w:right="4"/>
              <w:jc w:val="center"/>
              <w:rPr>
                <w:b/>
                <w:sz w:val="28"/>
              </w:rPr>
            </w:pPr>
            <w:r>
              <w:rPr>
                <w:b/>
                <w:sz w:val="28"/>
              </w:rPr>
              <w:t>4-</w:t>
            </w:r>
            <w:r>
              <w:rPr>
                <w:b/>
                <w:spacing w:val="-2"/>
                <w:sz w:val="28"/>
              </w:rPr>
              <w:t>ый день смены. Тематический день</w:t>
            </w:r>
          </w:p>
          <w:p w14:paraId="31C29612">
            <w:pPr>
              <w:pStyle w:val="10"/>
              <w:spacing w:line="313" w:lineRule="exact"/>
              <w:ind w:left="23" w:right="7"/>
              <w:jc w:val="center"/>
              <w:rPr>
                <w:b/>
                <w:sz w:val="28"/>
              </w:rPr>
            </w:pPr>
            <w:r>
              <w:rPr>
                <w:b/>
                <w:spacing w:val="-2"/>
                <w:sz w:val="28"/>
              </w:rPr>
              <w:t>«Всемирный день окружающей среды»</w:t>
            </w:r>
          </w:p>
        </w:tc>
      </w:tr>
      <w:tr w14:paraId="73F36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4246FF7A">
            <w:pPr>
              <w:rPr>
                <w:sz w:val="2"/>
                <w:szCs w:val="2"/>
              </w:rPr>
            </w:pPr>
          </w:p>
        </w:tc>
        <w:tc>
          <w:tcPr>
            <w:tcW w:w="6664" w:type="dxa"/>
          </w:tcPr>
          <w:p w14:paraId="0CDAFA21">
            <w:pPr>
              <w:pStyle w:val="10"/>
              <w:spacing w:line="300" w:lineRule="exact"/>
              <w:ind w:left="19"/>
              <w:jc w:val="center"/>
              <w:rPr>
                <w:sz w:val="28"/>
              </w:rPr>
            </w:pPr>
            <w:r>
              <w:rPr>
                <w:spacing w:val="-2"/>
                <w:sz w:val="28"/>
              </w:rPr>
              <w:t>УРОВЕНЬ ЛАГЕРЯ</w:t>
            </w:r>
          </w:p>
        </w:tc>
        <w:tc>
          <w:tcPr>
            <w:tcW w:w="2412" w:type="dxa"/>
            <w:vMerge w:val="restart"/>
          </w:tcPr>
          <w:p w14:paraId="09600EDB">
            <w:pPr>
              <w:pStyle w:val="10"/>
              <w:spacing w:before="307"/>
              <w:rPr>
                <w:b/>
                <w:sz w:val="28"/>
              </w:rPr>
            </w:pPr>
          </w:p>
          <w:p w14:paraId="111AC646">
            <w:pPr>
              <w:pStyle w:val="10"/>
              <w:ind w:left="439"/>
              <w:rPr>
                <w:sz w:val="28"/>
              </w:rPr>
            </w:pPr>
            <w:r>
              <w:rPr>
                <w:spacing w:val="-2"/>
                <w:sz w:val="28"/>
              </w:rPr>
              <w:t>Воспитатели</w:t>
            </w:r>
          </w:p>
        </w:tc>
      </w:tr>
      <w:tr w14:paraId="2E63F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198" w:type="dxa"/>
            <w:vMerge w:val="continue"/>
            <w:tcBorders>
              <w:top w:val="nil"/>
            </w:tcBorders>
          </w:tcPr>
          <w:p w14:paraId="630430AB">
            <w:pPr>
              <w:rPr>
                <w:sz w:val="2"/>
                <w:szCs w:val="2"/>
              </w:rPr>
            </w:pPr>
          </w:p>
        </w:tc>
        <w:tc>
          <w:tcPr>
            <w:tcW w:w="6664" w:type="dxa"/>
          </w:tcPr>
          <w:p w14:paraId="7A44DECA">
            <w:pPr>
              <w:pStyle w:val="10"/>
              <w:numPr>
                <w:ilvl w:val="0"/>
                <w:numId w:val="18"/>
              </w:numPr>
              <w:tabs>
                <w:tab w:val="left" w:pos="319"/>
              </w:tabs>
              <w:spacing w:line="310" w:lineRule="exact"/>
              <w:ind w:left="319" w:hanging="207"/>
              <w:rPr>
                <w:sz w:val="28"/>
              </w:rPr>
            </w:pPr>
            <w:r>
              <w:rPr>
                <w:spacing w:val="-2"/>
                <w:sz w:val="28"/>
              </w:rPr>
              <w:t>Утренняя зарядка.</w:t>
            </w:r>
          </w:p>
          <w:p w14:paraId="63C24ACA">
            <w:pPr>
              <w:pStyle w:val="10"/>
              <w:numPr>
                <w:ilvl w:val="0"/>
                <w:numId w:val="18"/>
              </w:numPr>
              <w:tabs>
                <w:tab w:val="left" w:pos="319"/>
              </w:tabs>
              <w:spacing w:line="237" w:lineRule="auto"/>
              <w:ind w:left="112" w:right="279" w:firstLine="0"/>
              <w:rPr>
                <w:b/>
                <w:sz w:val="28"/>
              </w:rPr>
            </w:pPr>
            <w:r>
              <w:rPr>
                <w:sz w:val="28"/>
              </w:rPr>
              <w:t xml:space="preserve">Минутка здоровья «Лекарственные растения». 3.Инструктаж «Что делать, чтобы вас не укусил клещ?» </w:t>
            </w:r>
          </w:p>
          <w:p w14:paraId="52C0FD5E">
            <w:pPr>
              <w:pStyle w:val="10"/>
              <w:numPr>
                <w:ilvl w:val="0"/>
                <w:numId w:val="18"/>
              </w:numPr>
              <w:tabs>
                <w:tab w:val="left" w:pos="319"/>
              </w:tabs>
              <w:spacing w:line="237" w:lineRule="auto"/>
              <w:ind w:left="112" w:right="279" w:firstLine="0"/>
              <w:rPr>
                <w:b/>
                <w:sz w:val="28"/>
              </w:rPr>
            </w:pPr>
            <w:r>
              <w:rPr>
                <w:b/>
                <w:spacing w:val="-2"/>
                <w:sz w:val="28"/>
              </w:rPr>
              <w:t>4.Квест-игра «Юные поисковики».</w:t>
            </w:r>
          </w:p>
        </w:tc>
        <w:tc>
          <w:tcPr>
            <w:tcW w:w="2412" w:type="dxa"/>
            <w:vMerge w:val="continue"/>
            <w:tcBorders>
              <w:top w:val="nil"/>
            </w:tcBorders>
          </w:tcPr>
          <w:p w14:paraId="1C806450">
            <w:pPr>
              <w:rPr>
                <w:sz w:val="2"/>
                <w:szCs w:val="2"/>
              </w:rPr>
            </w:pPr>
          </w:p>
        </w:tc>
      </w:tr>
      <w:tr w14:paraId="6D57E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198" w:type="dxa"/>
            <w:vMerge w:val="continue"/>
            <w:tcBorders>
              <w:top w:val="nil"/>
            </w:tcBorders>
          </w:tcPr>
          <w:p w14:paraId="23DCADD3">
            <w:pPr>
              <w:rPr>
                <w:sz w:val="2"/>
                <w:szCs w:val="2"/>
              </w:rPr>
            </w:pPr>
          </w:p>
        </w:tc>
        <w:tc>
          <w:tcPr>
            <w:tcW w:w="6664" w:type="dxa"/>
          </w:tcPr>
          <w:p w14:paraId="10B39048">
            <w:pPr>
              <w:pStyle w:val="10"/>
              <w:spacing w:line="303" w:lineRule="exact"/>
              <w:ind w:left="19" w:right="2"/>
              <w:jc w:val="center"/>
              <w:rPr>
                <w:sz w:val="28"/>
              </w:rPr>
            </w:pPr>
            <w:r>
              <w:rPr>
                <w:spacing w:val="-2"/>
                <w:sz w:val="28"/>
              </w:rPr>
              <w:t>УРОВЕНЬ ОТРЯДА</w:t>
            </w:r>
          </w:p>
        </w:tc>
        <w:tc>
          <w:tcPr>
            <w:tcW w:w="2412" w:type="dxa"/>
            <w:vMerge w:val="restart"/>
          </w:tcPr>
          <w:p w14:paraId="501E5ED6">
            <w:pPr>
              <w:pStyle w:val="10"/>
              <w:spacing w:before="307"/>
              <w:ind w:left="439"/>
              <w:rPr>
                <w:sz w:val="28"/>
              </w:rPr>
            </w:pPr>
            <w:r>
              <w:rPr>
                <w:spacing w:val="-2"/>
                <w:sz w:val="28"/>
              </w:rPr>
              <w:t>Воспитатели</w:t>
            </w:r>
          </w:p>
        </w:tc>
      </w:tr>
      <w:tr w14:paraId="79A5C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198" w:type="dxa"/>
            <w:vMerge w:val="continue"/>
            <w:tcBorders>
              <w:top w:val="nil"/>
            </w:tcBorders>
          </w:tcPr>
          <w:p w14:paraId="04988D7B">
            <w:pPr>
              <w:rPr>
                <w:sz w:val="2"/>
                <w:szCs w:val="2"/>
              </w:rPr>
            </w:pPr>
          </w:p>
        </w:tc>
        <w:tc>
          <w:tcPr>
            <w:tcW w:w="6664" w:type="dxa"/>
          </w:tcPr>
          <w:p w14:paraId="357EDCA5">
            <w:pPr>
              <w:pStyle w:val="10"/>
              <w:numPr>
                <w:ilvl w:val="0"/>
                <w:numId w:val="19"/>
              </w:numPr>
              <w:tabs>
                <w:tab w:val="left" w:pos="319"/>
                <w:tab w:val="left" w:pos="1649"/>
                <w:tab w:val="left" w:pos="3134"/>
                <w:tab w:val="left" w:pos="4618"/>
              </w:tabs>
              <w:ind w:right="120" w:firstLine="0"/>
              <w:rPr>
                <w:sz w:val="28"/>
              </w:rPr>
            </w:pPr>
            <w:r>
              <w:rPr>
                <w:spacing w:val="-2"/>
                <w:sz w:val="28"/>
              </w:rPr>
              <w:t>Турнир</w:t>
            </w:r>
            <w:r>
              <w:rPr>
                <w:sz w:val="28"/>
              </w:rPr>
              <w:tab/>
            </w:r>
            <w:r>
              <w:rPr>
                <w:spacing w:val="-2"/>
                <w:sz w:val="28"/>
              </w:rPr>
              <w:t>знатоков</w:t>
            </w:r>
            <w:r>
              <w:rPr>
                <w:sz w:val="28"/>
              </w:rPr>
              <w:tab/>
            </w:r>
            <w:r>
              <w:rPr>
                <w:spacing w:val="-2"/>
                <w:sz w:val="28"/>
              </w:rPr>
              <w:t>природы</w:t>
            </w:r>
            <w:r>
              <w:rPr>
                <w:sz w:val="28"/>
              </w:rPr>
              <w:tab/>
            </w:r>
            <w:r>
              <w:rPr>
                <w:spacing w:val="-4"/>
                <w:sz w:val="28"/>
              </w:rPr>
              <w:t xml:space="preserve">«Экологическое </w:t>
            </w:r>
            <w:r>
              <w:rPr>
                <w:spacing w:val="-2"/>
                <w:sz w:val="28"/>
              </w:rPr>
              <w:t>ассорти».</w:t>
            </w:r>
          </w:p>
          <w:p w14:paraId="01146FDB">
            <w:pPr>
              <w:pStyle w:val="10"/>
              <w:numPr>
                <w:ilvl w:val="0"/>
                <w:numId w:val="19"/>
              </w:numPr>
              <w:tabs>
                <w:tab w:val="left" w:pos="319"/>
              </w:tabs>
              <w:ind w:right="376" w:firstLine="0"/>
              <w:rPr>
                <w:sz w:val="28"/>
              </w:rPr>
            </w:pPr>
            <w:r>
              <w:rPr>
                <w:sz w:val="28"/>
              </w:rPr>
              <w:t xml:space="preserve">Выставка рисунков «Растение, которое я бы хотел </w:t>
            </w:r>
            <w:r>
              <w:rPr>
                <w:spacing w:val="-2"/>
                <w:sz w:val="28"/>
              </w:rPr>
              <w:t>спасти!»</w:t>
            </w:r>
          </w:p>
          <w:p w14:paraId="5DA61060">
            <w:pPr>
              <w:pStyle w:val="10"/>
              <w:numPr>
                <w:ilvl w:val="0"/>
                <w:numId w:val="19"/>
              </w:numPr>
              <w:tabs>
                <w:tab w:val="left" w:pos="319"/>
              </w:tabs>
              <w:spacing w:line="310" w:lineRule="exact"/>
              <w:ind w:left="319" w:hanging="207"/>
              <w:rPr>
                <w:sz w:val="28"/>
              </w:rPr>
            </w:pPr>
            <w:r>
              <w:rPr>
                <w:sz w:val="28"/>
              </w:rPr>
              <w:t xml:space="preserve">Игры на свежем </w:t>
            </w:r>
            <w:r>
              <w:rPr>
                <w:spacing w:val="-2"/>
                <w:sz w:val="28"/>
              </w:rPr>
              <w:t>воздухе.</w:t>
            </w:r>
          </w:p>
        </w:tc>
        <w:tc>
          <w:tcPr>
            <w:tcW w:w="2412" w:type="dxa"/>
            <w:vMerge w:val="continue"/>
            <w:tcBorders>
              <w:top w:val="nil"/>
            </w:tcBorders>
          </w:tcPr>
          <w:p w14:paraId="6E8AE71E">
            <w:pPr>
              <w:rPr>
                <w:sz w:val="2"/>
                <w:szCs w:val="2"/>
              </w:rPr>
            </w:pPr>
          </w:p>
        </w:tc>
      </w:tr>
      <w:tr w14:paraId="29046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274" w:type="dxa"/>
            <w:gridSpan w:val="3"/>
            <w:shd w:val="clear" w:color="auto" w:fill="D9D9D9"/>
          </w:tcPr>
          <w:p w14:paraId="30A4FFC6">
            <w:pPr>
              <w:pStyle w:val="10"/>
              <w:rPr>
                <w:sz w:val="24"/>
              </w:rPr>
            </w:pPr>
          </w:p>
        </w:tc>
      </w:tr>
      <w:tr w14:paraId="30A41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198" w:type="dxa"/>
            <w:vMerge w:val="restart"/>
            <w:tcBorders>
              <w:bottom w:val="single" w:color="000000" w:sz="8" w:space="0"/>
            </w:tcBorders>
          </w:tcPr>
          <w:p w14:paraId="3BC0E3F1">
            <w:pPr>
              <w:pStyle w:val="10"/>
              <w:spacing w:line="312" w:lineRule="exact"/>
              <w:ind w:left="113"/>
              <w:rPr>
                <w:sz w:val="28"/>
              </w:rPr>
            </w:pPr>
            <w:r>
              <w:rPr>
                <w:spacing w:val="-2"/>
                <w:sz w:val="28"/>
              </w:rPr>
              <w:t>06.06.25</w:t>
            </w:r>
          </w:p>
        </w:tc>
        <w:tc>
          <w:tcPr>
            <w:tcW w:w="9076" w:type="dxa"/>
            <w:gridSpan w:val="2"/>
          </w:tcPr>
          <w:p w14:paraId="08D3C43A">
            <w:pPr>
              <w:pStyle w:val="10"/>
              <w:spacing w:line="309" w:lineRule="exact"/>
              <w:ind w:left="23" w:right="4"/>
              <w:jc w:val="center"/>
              <w:rPr>
                <w:b/>
                <w:sz w:val="28"/>
              </w:rPr>
            </w:pPr>
            <w:r>
              <w:rPr>
                <w:b/>
                <w:sz w:val="28"/>
              </w:rPr>
              <w:t>5-</w:t>
            </w:r>
            <w:r>
              <w:rPr>
                <w:b/>
                <w:spacing w:val="-2"/>
                <w:sz w:val="28"/>
              </w:rPr>
              <w:t>ый день смены. Тематический день</w:t>
            </w:r>
          </w:p>
          <w:p w14:paraId="7B6A3AB1">
            <w:pPr>
              <w:pStyle w:val="10"/>
              <w:spacing w:line="309" w:lineRule="exact"/>
              <w:ind w:left="23" w:right="5"/>
              <w:jc w:val="center"/>
              <w:rPr>
                <w:b/>
                <w:sz w:val="28"/>
              </w:rPr>
            </w:pPr>
            <w:r>
              <w:rPr>
                <w:b/>
                <w:spacing w:val="-2"/>
                <w:sz w:val="28"/>
              </w:rPr>
              <w:t>«Пушкинский день. День русского языка»</w:t>
            </w:r>
          </w:p>
        </w:tc>
      </w:tr>
      <w:tr w14:paraId="7E7E9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98" w:type="dxa"/>
            <w:vMerge w:val="continue"/>
            <w:tcBorders>
              <w:top w:val="nil"/>
              <w:bottom w:val="single" w:color="000000" w:sz="8" w:space="0"/>
            </w:tcBorders>
          </w:tcPr>
          <w:p w14:paraId="5791EA01">
            <w:pPr>
              <w:rPr>
                <w:sz w:val="2"/>
                <w:szCs w:val="2"/>
              </w:rPr>
            </w:pPr>
          </w:p>
        </w:tc>
        <w:tc>
          <w:tcPr>
            <w:tcW w:w="6664" w:type="dxa"/>
          </w:tcPr>
          <w:p w14:paraId="2B3D1635">
            <w:pPr>
              <w:pStyle w:val="10"/>
              <w:spacing w:line="291" w:lineRule="exact"/>
              <w:ind w:left="19"/>
              <w:jc w:val="center"/>
              <w:rPr>
                <w:sz w:val="28"/>
              </w:rPr>
            </w:pPr>
            <w:r>
              <w:rPr>
                <w:spacing w:val="-2"/>
                <w:sz w:val="28"/>
              </w:rPr>
              <w:t>УРОВЕНЬ ЛАГЕРЯ</w:t>
            </w:r>
          </w:p>
        </w:tc>
        <w:tc>
          <w:tcPr>
            <w:tcW w:w="2412" w:type="dxa"/>
            <w:vMerge w:val="restart"/>
            <w:tcBorders>
              <w:bottom w:val="single" w:color="000000" w:sz="8" w:space="0"/>
            </w:tcBorders>
          </w:tcPr>
          <w:p w14:paraId="07B6EE67">
            <w:pPr>
              <w:pStyle w:val="10"/>
              <w:spacing w:before="304"/>
              <w:rPr>
                <w:b/>
                <w:sz w:val="28"/>
              </w:rPr>
            </w:pPr>
          </w:p>
          <w:p w14:paraId="4B308B80">
            <w:pPr>
              <w:pStyle w:val="10"/>
              <w:ind w:left="439"/>
              <w:rPr>
                <w:sz w:val="28"/>
              </w:rPr>
            </w:pPr>
            <w:r>
              <w:rPr>
                <w:spacing w:val="-2"/>
                <w:sz w:val="28"/>
              </w:rPr>
              <w:t>Воспитатели</w:t>
            </w:r>
          </w:p>
        </w:tc>
      </w:tr>
      <w:tr w14:paraId="60B1A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1198" w:type="dxa"/>
            <w:vMerge w:val="continue"/>
            <w:tcBorders>
              <w:top w:val="nil"/>
              <w:bottom w:val="single" w:color="000000" w:sz="8" w:space="0"/>
            </w:tcBorders>
          </w:tcPr>
          <w:p w14:paraId="0BB1F735">
            <w:pPr>
              <w:rPr>
                <w:sz w:val="2"/>
                <w:szCs w:val="2"/>
              </w:rPr>
            </w:pPr>
          </w:p>
        </w:tc>
        <w:tc>
          <w:tcPr>
            <w:tcW w:w="6664" w:type="dxa"/>
            <w:tcBorders>
              <w:bottom w:val="single" w:color="000000" w:sz="8" w:space="0"/>
            </w:tcBorders>
          </w:tcPr>
          <w:p w14:paraId="1E0A9C7E">
            <w:pPr>
              <w:pStyle w:val="10"/>
              <w:numPr>
                <w:ilvl w:val="0"/>
                <w:numId w:val="20"/>
              </w:numPr>
              <w:tabs>
                <w:tab w:val="left" w:pos="319"/>
              </w:tabs>
              <w:spacing w:line="307" w:lineRule="exact"/>
              <w:ind w:left="319" w:hanging="207"/>
              <w:rPr>
                <w:sz w:val="26"/>
              </w:rPr>
            </w:pPr>
            <w:r>
              <w:rPr>
                <w:spacing w:val="-2"/>
                <w:sz w:val="28"/>
              </w:rPr>
              <w:t>Утренняя зарядка.</w:t>
            </w:r>
          </w:p>
          <w:p w14:paraId="73618E68">
            <w:pPr>
              <w:pStyle w:val="10"/>
              <w:numPr>
                <w:ilvl w:val="0"/>
                <w:numId w:val="20"/>
              </w:numPr>
              <w:tabs>
                <w:tab w:val="left" w:pos="319"/>
                <w:tab w:val="left" w:pos="2097"/>
                <w:tab w:val="left" w:pos="3571"/>
                <w:tab w:val="left" w:pos="5131"/>
                <w:tab w:val="left" w:pos="6116"/>
              </w:tabs>
              <w:ind w:left="112" w:right="102" w:firstLine="0"/>
              <w:rPr>
                <w:sz w:val="26"/>
              </w:rPr>
            </w:pPr>
            <w:r>
              <w:rPr>
                <w:spacing w:val="-2"/>
                <w:sz w:val="28"/>
              </w:rPr>
              <w:t>Инструктаж</w:t>
            </w:r>
            <w:r>
              <w:rPr>
                <w:sz w:val="28"/>
              </w:rPr>
              <w:tab/>
            </w:r>
            <w:r>
              <w:rPr>
                <w:spacing w:val="-2"/>
                <w:sz w:val="28"/>
              </w:rPr>
              <w:t>«Правила</w:t>
            </w:r>
            <w:r>
              <w:rPr>
                <w:sz w:val="28"/>
              </w:rPr>
              <w:tab/>
            </w:r>
            <w:r>
              <w:rPr>
                <w:spacing w:val="-2"/>
                <w:sz w:val="28"/>
              </w:rPr>
              <w:t>поведения</w:t>
            </w:r>
            <w:r>
              <w:rPr>
                <w:sz w:val="28"/>
              </w:rPr>
              <w:tab/>
            </w:r>
            <w:r>
              <w:rPr>
                <w:spacing w:val="-2"/>
                <w:sz w:val="28"/>
              </w:rPr>
              <w:t>детей</w:t>
            </w:r>
            <w:r>
              <w:rPr>
                <w:sz w:val="28"/>
              </w:rPr>
              <w:tab/>
            </w:r>
            <w:r>
              <w:rPr>
                <w:spacing w:val="-6"/>
                <w:sz w:val="28"/>
              </w:rPr>
              <w:t xml:space="preserve">при </w:t>
            </w:r>
            <w:r>
              <w:rPr>
                <w:sz w:val="28"/>
              </w:rPr>
              <w:t>прогулках и походах».</w:t>
            </w:r>
          </w:p>
          <w:p w14:paraId="66B1EB7F">
            <w:pPr>
              <w:pStyle w:val="10"/>
              <w:numPr>
                <w:ilvl w:val="0"/>
                <w:numId w:val="20"/>
              </w:numPr>
              <w:tabs>
                <w:tab w:val="left" w:pos="319"/>
              </w:tabs>
              <w:spacing w:line="318" w:lineRule="exact"/>
              <w:ind w:left="319" w:hanging="207"/>
              <w:rPr>
                <w:sz w:val="26"/>
              </w:rPr>
            </w:pPr>
            <w:r>
              <w:rPr>
                <w:spacing w:val="-2"/>
                <w:sz w:val="28"/>
              </w:rPr>
              <w:t>Минутка здоровья «Правила личной гигиены».</w:t>
            </w:r>
          </w:p>
          <w:p w14:paraId="29E096C1">
            <w:pPr>
              <w:pStyle w:val="10"/>
              <w:numPr>
                <w:ilvl w:val="0"/>
                <w:numId w:val="20"/>
              </w:numPr>
              <w:tabs>
                <w:tab w:val="left" w:pos="319"/>
              </w:tabs>
              <w:spacing w:line="316" w:lineRule="exact"/>
              <w:ind w:left="319" w:hanging="207"/>
              <w:rPr>
                <w:b/>
                <w:sz w:val="26"/>
              </w:rPr>
            </w:pPr>
            <w:r>
              <w:rPr>
                <w:b/>
                <w:spacing w:val="-2"/>
                <w:sz w:val="28"/>
              </w:rPr>
              <w:t>Развлекательное мероприятие «Путешествие по</w:t>
            </w:r>
          </w:p>
        </w:tc>
        <w:tc>
          <w:tcPr>
            <w:tcW w:w="2412" w:type="dxa"/>
            <w:vMerge w:val="continue"/>
            <w:tcBorders>
              <w:top w:val="nil"/>
              <w:bottom w:val="single" w:color="000000" w:sz="8" w:space="0"/>
            </w:tcBorders>
          </w:tcPr>
          <w:p w14:paraId="684F5305">
            <w:pPr>
              <w:rPr>
                <w:sz w:val="2"/>
                <w:szCs w:val="2"/>
              </w:rPr>
            </w:pPr>
          </w:p>
        </w:tc>
      </w:tr>
      <w:tr w14:paraId="720F7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198" w:type="dxa"/>
            <w:vMerge w:val="restart"/>
            <w:tcBorders>
              <w:top w:val="single" w:color="000000" w:sz="8" w:space="0"/>
            </w:tcBorders>
          </w:tcPr>
          <w:p w14:paraId="6A3A66EA">
            <w:pPr>
              <w:pStyle w:val="10"/>
              <w:rPr>
                <w:sz w:val="26"/>
              </w:rPr>
            </w:pPr>
          </w:p>
        </w:tc>
        <w:tc>
          <w:tcPr>
            <w:tcW w:w="6664" w:type="dxa"/>
            <w:tcBorders>
              <w:top w:val="single" w:color="000000" w:sz="8" w:space="0"/>
            </w:tcBorders>
          </w:tcPr>
          <w:p w14:paraId="490AD7CE">
            <w:pPr>
              <w:pStyle w:val="10"/>
              <w:tabs>
                <w:tab w:val="left" w:pos="2148"/>
                <w:tab w:val="left" w:pos="4356"/>
                <w:tab w:val="left" w:pos="5316"/>
              </w:tabs>
              <w:spacing w:line="322" w:lineRule="exact"/>
              <w:ind w:left="112" w:right="110"/>
              <w:rPr>
                <w:b/>
                <w:sz w:val="28"/>
              </w:rPr>
            </w:pPr>
            <w:r>
              <w:rPr>
                <w:b/>
                <w:spacing w:val="-2"/>
                <w:sz w:val="28"/>
              </w:rPr>
              <w:t xml:space="preserve">Лукоморью», </w:t>
            </w:r>
            <w:r>
              <w:rPr>
                <w:b/>
                <w:sz w:val="28"/>
              </w:rPr>
              <w:tab/>
            </w:r>
            <w:r>
              <w:rPr>
                <w:b/>
                <w:spacing w:val="-2"/>
                <w:sz w:val="28"/>
              </w:rPr>
              <w:t>посвящённого</w:t>
            </w:r>
            <w:r>
              <w:rPr>
                <w:b/>
                <w:sz w:val="28"/>
              </w:rPr>
              <w:tab/>
            </w:r>
            <w:r>
              <w:rPr>
                <w:b/>
                <w:spacing w:val="-4"/>
                <w:sz w:val="28"/>
              </w:rPr>
              <w:t>Дню</w:t>
            </w:r>
            <w:r>
              <w:rPr>
                <w:b/>
                <w:sz w:val="28"/>
              </w:rPr>
              <w:tab/>
            </w:r>
            <w:r>
              <w:rPr>
                <w:b/>
                <w:spacing w:val="-4"/>
                <w:sz w:val="28"/>
              </w:rPr>
              <w:t xml:space="preserve">рождения </w:t>
            </w:r>
            <w:r>
              <w:rPr>
                <w:b/>
                <w:spacing w:val="-2"/>
                <w:sz w:val="28"/>
              </w:rPr>
              <w:t>А.С.Пушкина</w:t>
            </w:r>
          </w:p>
        </w:tc>
        <w:tc>
          <w:tcPr>
            <w:tcW w:w="2412" w:type="dxa"/>
            <w:tcBorders>
              <w:top w:val="single" w:color="000000" w:sz="8" w:space="0"/>
            </w:tcBorders>
          </w:tcPr>
          <w:p w14:paraId="124B634A">
            <w:pPr>
              <w:pStyle w:val="10"/>
              <w:rPr>
                <w:sz w:val="26"/>
              </w:rPr>
            </w:pPr>
          </w:p>
        </w:tc>
      </w:tr>
      <w:tr w14:paraId="33E08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198" w:type="dxa"/>
            <w:vMerge w:val="continue"/>
            <w:tcBorders>
              <w:top w:val="nil"/>
            </w:tcBorders>
          </w:tcPr>
          <w:p w14:paraId="60A4E113">
            <w:pPr>
              <w:rPr>
                <w:sz w:val="2"/>
                <w:szCs w:val="2"/>
              </w:rPr>
            </w:pPr>
          </w:p>
        </w:tc>
        <w:tc>
          <w:tcPr>
            <w:tcW w:w="6664" w:type="dxa"/>
          </w:tcPr>
          <w:p w14:paraId="0B488D86">
            <w:pPr>
              <w:pStyle w:val="10"/>
              <w:spacing w:line="303" w:lineRule="exact"/>
              <w:ind w:left="19" w:right="2"/>
              <w:jc w:val="center"/>
              <w:rPr>
                <w:sz w:val="28"/>
              </w:rPr>
            </w:pPr>
            <w:r>
              <w:rPr>
                <w:spacing w:val="-2"/>
                <w:sz w:val="28"/>
              </w:rPr>
              <w:t>УРОВЕНЬ ОТРЯДА</w:t>
            </w:r>
          </w:p>
        </w:tc>
        <w:tc>
          <w:tcPr>
            <w:tcW w:w="2412" w:type="dxa"/>
          </w:tcPr>
          <w:p w14:paraId="2B7D5E47">
            <w:pPr>
              <w:pStyle w:val="10"/>
              <w:rPr>
                <w:sz w:val="24"/>
              </w:rPr>
            </w:pPr>
          </w:p>
        </w:tc>
      </w:tr>
    </w:tbl>
    <w:p w14:paraId="5F401533">
      <w:pPr>
        <w:pStyle w:val="10"/>
        <w:rPr>
          <w:sz w:val="24"/>
        </w:rPr>
        <w:sectPr>
          <w:type w:val="continuous"/>
          <w:pgSz w:w="11920" w:h="16850"/>
          <w:pgMar w:top="940" w:right="283" w:bottom="280" w:left="708" w:header="720" w:footer="720" w:gutter="0"/>
          <w:cols w:space="720" w:num="1"/>
        </w:sectPr>
      </w:pPr>
    </w:p>
    <w:tbl>
      <w:tblPr>
        <w:tblStyle w:val="8"/>
        <w:tblW w:w="0" w:type="auto"/>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8"/>
        <w:gridCol w:w="6664"/>
        <w:gridCol w:w="2412"/>
      </w:tblGrid>
      <w:tr w14:paraId="53BB7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1198" w:type="dxa"/>
            <w:tcBorders>
              <w:top w:val="nil"/>
            </w:tcBorders>
          </w:tcPr>
          <w:p w14:paraId="19D61DDD">
            <w:pPr>
              <w:pStyle w:val="10"/>
              <w:rPr>
                <w:sz w:val="26"/>
              </w:rPr>
            </w:pPr>
          </w:p>
        </w:tc>
        <w:tc>
          <w:tcPr>
            <w:tcW w:w="6664" w:type="dxa"/>
          </w:tcPr>
          <w:p w14:paraId="19A8BA7D">
            <w:pPr>
              <w:pStyle w:val="10"/>
              <w:numPr>
                <w:ilvl w:val="0"/>
                <w:numId w:val="21"/>
              </w:numPr>
              <w:tabs>
                <w:tab w:val="left" w:pos="319"/>
              </w:tabs>
              <w:ind w:right="805" w:firstLine="0"/>
              <w:rPr>
                <w:sz w:val="28"/>
              </w:rPr>
            </w:pPr>
            <w:r>
              <w:rPr>
                <w:spacing w:val="-2"/>
                <w:sz w:val="28"/>
              </w:rPr>
              <w:t>Пушкинский день России. Инсценировка сказок А.С. Пушкина.</w:t>
            </w:r>
          </w:p>
          <w:p w14:paraId="1A41EBB5">
            <w:pPr>
              <w:pStyle w:val="10"/>
              <w:numPr>
                <w:ilvl w:val="0"/>
                <w:numId w:val="21"/>
              </w:numPr>
              <w:tabs>
                <w:tab w:val="left" w:pos="319"/>
                <w:tab w:val="left" w:pos="2006"/>
                <w:tab w:val="left" w:pos="3785"/>
                <w:tab w:val="left" w:pos="5775"/>
              </w:tabs>
              <w:spacing w:line="242" w:lineRule="auto"/>
              <w:ind w:right="103" w:firstLine="0"/>
              <w:rPr>
                <w:sz w:val="28"/>
              </w:rPr>
            </w:pPr>
            <w:r>
              <w:rPr>
                <w:spacing w:val="-2"/>
                <w:sz w:val="28"/>
              </w:rPr>
              <w:t>Конкурс</w:t>
            </w:r>
            <w:r>
              <w:rPr>
                <w:sz w:val="28"/>
              </w:rPr>
              <w:tab/>
            </w:r>
            <w:r>
              <w:rPr>
                <w:spacing w:val="-2"/>
                <w:sz w:val="28"/>
              </w:rPr>
              <w:t>рисунков</w:t>
            </w:r>
            <w:r>
              <w:rPr>
                <w:sz w:val="28"/>
              </w:rPr>
              <w:tab/>
            </w:r>
            <w:r>
              <w:rPr>
                <w:spacing w:val="-2"/>
                <w:sz w:val="28"/>
              </w:rPr>
              <w:t>«Любимые</w:t>
            </w:r>
            <w:r>
              <w:rPr>
                <w:sz w:val="28"/>
              </w:rPr>
              <w:tab/>
            </w:r>
            <w:r>
              <w:rPr>
                <w:spacing w:val="-4"/>
                <w:sz w:val="28"/>
              </w:rPr>
              <w:t xml:space="preserve">сказки </w:t>
            </w:r>
            <w:r>
              <w:rPr>
                <w:spacing w:val="-2"/>
                <w:sz w:val="28"/>
              </w:rPr>
              <w:t>А.С.Пушкина».</w:t>
            </w:r>
          </w:p>
          <w:p w14:paraId="4D9D01FE">
            <w:pPr>
              <w:pStyle w:val="10"/>
              <w:numPr>
                <w:ilvl w:val="0"/>
                <w:numId w:val="21"/>
              </w:numPr>
              <w:tabs>
                <w:tab w:val="left" w:pos="319"/>
              </w:tabs>
              <w:spacing w:line="301" w:lineRule="exact"/>
              <w:ind w:left="319" w:hanging="207"/>
              <w:rPr>
                <w:sz w:val="28"/>
              </w:rPr>
            </w:pPr>
            <w:r>
              <w:rPr>
                <w:sz w:val="28"/>
              </w:rPr>
              <w:t xml:space="preserve">Игры на свежем </w:t>
            </w:r>
            <w:r>
              <w:rPr>
                <w:spacing w:val="-2"/>
                <w:sz w:val="28"/>
              </w:rPr>
              <w:t>воздухе.</w:t>
            </w:r>
          </w:p>
        </w:tc>
        <w:tc>
          <w:tcPr>
            <w:tcW w:w="2412" w:type="dxa"/>
            <w:tcBorders>
              <w:top w:val="nil"/>
            </w:tcBorders>
          </w:tcPr>
          <w:p w14:paraId="1308069A">
            <w:pPr>
              <w:pStyle w:val="10"/>
              <w:rPr>
                <w:sz w:val="26"/>
              </w:rPr>
            </w:pPr>
          </w:p>
        </w:tc>
      </w:tr>
      <w:tr w14:paraId="573C0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0274" w:type="dxa"/>
            <w:gridSpan w:val="3"/>
            <w:shd w:val="clear" w:color="auto" w:fill="D9D9D9"/>
          </w:tcPr>
          <w:p w14:paraId="376AFFA0">
            <w:pPr>
              <w:pStyle w:val="10"/>
              <w:rPr>
                <w:sz w:val="24"/>
              </w:rPr>
            </w:pPr>
          </w:p>
        </w:tc>
      </w:tr>
      <w:tr w14:paraId="60AAB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98" w:type="dxa"/>
            <w:vMerge w:val="restart"/>
          </w:tcPr>
          <w:p w14:paraId="6B2D0F01">
            <w:pPr>
              <w:pStyle w:val="10"/>
              <w:spacing w:line="312" w:lineRule="exact"/>
              <w:ind w:left="113"/>
              <w:rPr>
                <w:sz w:val="28"/>
              </w:rPr>
            </w:pPr>
            <w:r>
              <w:rPr>
                <w:spacing w:val="-2"/>
                <w:sz w:val="28"/>
              </w:rPr>
              <w:t>09.06.25</w:t>
            </w:r>
          </w:p>
        </w:tc>
        <w:tc>
          <w:tcPr>
            <w:tcW w:w="9076" w:type="dxa"/>
            <w:gridSpan w:val="2"/>
          </w:tcPr>
          <w:p w14:paraId="23DB5D1F">
            <w:pPr>
              <w:pStyle w:val="10"/>
              <w:spacing w:line="307" w:lineRule="exact"/>
              <w:ind w:left="23" w:right="4"/>
              <w:jc w:val="center"/>
              <w:rPr>
                <w:b/>
                <w:sz w:val="28"/>
              </w:rPr>
            </w:pPr>
            <w:r>
              <w:rPr>
                <w:b/>
                <w:sz w:val="28"/>
              </w:rPr>
              <w:t>6-о</w:t>
            </w:r>
            <w:r>
              <w:rPr>
                <w:b/>
                <w:spacing w:val="-2"/>
                <w:sz w:val="28"/>
              </w:rPr>
              <w:t>й день смены. Тематический день</w:t>
            </w:r>
          </w:p>
          <w:p w14:paraId="5C42F0EB">
            <w:pPr>
              <w:pStyle w:val="10"/>
              <w:spacing w:line="313" w:lineRule="exact"/>
              <w:ind w:left="23" w:right="8"/>
              <w:jc w:val="center"/>
              <w:rPr>
                <w:b/>
                <w:sz w:val="28"/>
              </w:rPr>
            </w:pPr>
            <w:r>
              <w:rPr>
                <w:b/>
                <w:spacing w:val="-2"/>
                <w:sz w:val="28"/>
              </w:rPr>
              <w:t>«Великие изобретения и открытия»</w:t>
            </w:r>
          </w:p>
        </w:tc>
      </w:tr>
      <w:tr w14:paraId="6D637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198" w:type="dxa"/>
            <w:vMerge w:val="continue"/>
            <w:tcBorders>
              <w:top w:val="nil"/>
            </w:tcBorders>
          </w:tcPr>
          <w:p w14:paraId="44F906D2">
            <w:pPr>
              <w:rPr>
                <w:sz w:val="2"/>
                <w:szCs w:val="2"/>
              </w:rPr>
            </w:pPr>
          </w:p>
        </w:tc>
        <w:tc>
          <w:tcPr>
            <w:tcW w:w="6664" w:type="dxa"/>
          </w:tcPr>
          <w:p w14:paraId="694F808C">
            <w:pPr>
              <w:pStyle w:val="10"/>
              <w:spacing w:line="303" w:lineRule="exact"/>
              <w:ind w:left="19"/>
              <w:jc w:val="center"/>
              <w:rPr>
                <w:sz w:val="28"/>
              </w:rPr>
            </w:pPr>
            <w:r>
              <w:rPr>
                <w:spacing w:val="-2"/>
                <w:sz w:val="28"/>
              </w:rPr>
              <w:t>УРОВЕНЬ ЛАГЕРЯ</w:t>
            </w:r>
          </w:p>
        </w:tc>
        <w:tc>
          <w:tcPr>
            <w:tcW w:w="2412" w:type="dxa"/>
            <w:vMerge w:val="restart"/>
          </w:tcPr>
          <w:p w14:paraId="71AA67B8">
            <w:pPr>
              <w:pStyle w:val="10"/>
              <w:spacing w:before="309"/>
              <w:rPr>
                <w:b/>
                <w:sz w:val="28"/>
              </w:rPr>
            </w:pPr>
          </w:p>
          <w:p w14:paraId="27838A71">
            <w:pPr>
              <w:pStyle w:val="10"/>
              <w:ind w:left="439"/>
              <w:rPr>
                <w:sz w:val="28"/>
              </w:rPr>
            </w:pPr>
            <w:r>
              <w:rPr>
                <w:spacing w:val="-2"/>
                <w:sz w:val="28"/>
              </w:rPr>
              <w:t>Воспитатели</w:t>
            </w:r>
          </w:p>
        </w:tc>
      </w:tr>
      <w:tr w14:paraId="72C05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1198" w:type="dxa"/>
            <w:vMerge w:val="continue"/>
            <w:tcBorders>
              <w:top w:val="nil"/>
            </w:tcBorders>
          </w:tcPr>
          <w:p w14:paraId="663FBD6C">
            <w:pPr>
              <w:rPr>
                <w:sz w:val="2"/>
                <w:szCs w:val="2"/>
              </w:rPr>
            </w:pPr>
          </w:p>
        </w:tc>
        <w:tc>
          <w:tcPr>
            <w:tcW w:w="6664" w:type="dxa"/>
          </w:tcPr>
          <w:p w14:paraId="3C23EB1E">
            <w:pPr>
              <w:pStyle w:val="10"/>
              <w:numPr>
                <w:ilvl w:val="0"/>
                <w:numId w:val="22"/>
              </w:numPr>
              <w:tabs>
                <w:tab w:val="left" w:pos="319"/>
              </w:tabs>
              <w:spacing w:line="310" w:lineRule="exact"/>
              <w:ind w:left="319" w:hanging="207"/>
              <w:rPr>
                <w:sz w:val="26"/>
              </w:rPr>
            </w:pPr>
            <w:r>
              <w:rPr>
                <w:spacing w:val="-2"/>
                <w:sz w:val="28"/>
              </w:rPr>
              <w:t>Утренняя зарядка.</w:t>
            </w:r>
          </w:p>
          <w:p w14:paraId="3FB2F669">
            <w:pPr>
              <w:pStyle w:val="10"/>
              <w:numPr>
                <w:ilvl w:val="0"/>
                <w:numId w:val="22"/>
              </w:numPr>
              <w:tabs>
                <w:tab w:val="left" w:pos="319"/>
              </w:tabs>
              <w:spacing w:line="319" w:lineRule="exact"/>
              <w:ind w:left="319" w:hanging="207"/>
              <w:rPr>
                <w:sz w:val="26"/>
              </w:rPr>
            </w:pPr>
            <w:r>
              <w:rPr>
                <w:spacing w:val="-2"/>
                <w:sz w:val="28"/>
              </w:rPr>
              <w:t>Минутка здоровья «Будь осторожен на дороге».</w:t>
            </w:r>
          </w:p>
          <w:p w14:paraId="42450307">
            <w:pPr>
              <w:pStyle w:val="10"/>
              <w:numPr>
                <w:ilvl w:val="0"/>
                <w:numId w:val="22"/>
              </w:numPr>
              <w:tabs>
                <w:tab w:val="left" w:pos="319"/>
              </w:tabs>
              <w:spacing w:before="4" w:line="316" w:lineRule="exact"/>
              <w:ind w:left="319" w:hanging="207"/>
              <w:rPr>
                <w:b/>
                <w:sz w:val="26"/>
              </w:rPr>
            </w:pPr>
            <w:r>
              <w:rPr>
                <w:b/>
                <w:sz w:val="28"/>
              </w:rPr>
              <w:t>Игра-</w:t>
            </w:r>
            <w:r>
              <w:rPr>
                <w:b/>
                <w:spacing w:val="-2"/>
                <w:sz w:val="28"/>
              </w:rPr>
              <w:t>квест «В поисках тайной комнаты».</w:t>
            </w:r>
          </w:p>
          <w:p w14:paraId="3DCF2618">
            <w:pPr>
              <w:pStyle w:val="10"/>
              <w:numPr>
                <w:ilvl w:val="0"/>
                <w:numId w:val="22"/>
              </w:numPr>
              <w:tabs>
                <w:tab w:val="left" w:pos="319"/>
              </w:tabs>
              <w:spacing w:line="316" w:lineRule="exact"/>
              <w:ind w:left="319" w:hanging="207"/>
              <w:rPr>
                <w:sz w:val="26"/>
              </w:rPr>
            </w:pPr>
            <w:r>
              <w:rPr>
                <w:spacing w:val="-2"/>
                <w:sz w:val="28"/>
              </w:rPr>
              <w:t>Шахматно-шашечный  турнир.</w:t>
            </w:r>
          </w:p>
        </w:tc>
        <w:tc>
          <w:tcPr>
            <w:tcW w:w="2412" w:type="dxa"/>
            <w:vMerge w:val="continue"/>
            <w:tcBorders>
              <w:top w:val="nil"/>
            </w:tcBorders>
          </w:tcPr>
          <w:p w14:paraId="78503F11">
            <w:pPr>
              <w:rPr>
                <w:sz w:val="2"/>
                <w:szCs w:val="2"/>
              </w:rPr>
            </w:pPr>
          </w:p>
        </w:tc>
      </w:tr>
      <w:tr w14:paraId="234C0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198" w:type="dxa"/>
            <w:vMerge w:val="continue"/>
            <w:tcBorders>
              <w:top w:val="nil"/>
            </w:tcBorders>
          </w:tcPr>
          <w:p w14:paraId="79A79B81">
            <w:pPr>
              <w:rPr>
                <w:sz w:val="2"/>
                <w:szCs w:val="2"/>
              </w:rPr>
            </w:pPr>
          </w:p>
        </w:tc>
        <w:tc>
          <w:tcPr>
            <w:tcW w:w="6664" w:type="dxa"/>
          </w:tcPr>
          <w:p w14:paraId="49D9F621">
            <w:pPr>
              <w:pStyle w:val="10"/>
              <w:spacing w:line="303" w:lineRule="exact"/>
              <w:ind w:left="19" w:right="2"/>
              <w:jc w:val="center"/>
              <w:rPr>
                <w:sz w:val="28"/>
              </w:rPr>
            </w:pPr>
            <w:r>
              <w:rPr>
                <w:spacing w:val="-2"/>
                <w:sz w:val="28"/>
              </w:rPr>
              <w:t>УРОВЕНЬОТРЯДА</w:t>
            </w:r>
          </w:p>
        </w:tc>
        <w:tc>
          <w:tcPr>
            <w:tcW w:w="2412" w:type="dxa"/>
            <w:vMerge w:val="restart"/>
          </w:tcPr>
          <w:p w14:paraId="591CDFE9">
            <w:pPr>
              <w:pStyle w:val="10"/>
              <w:spacing w:before="307"/>
              <w:ind w:left="439"/>
              <w:rPr>
                <w:sz w:val="28"/>
              </w:rPr>
            </w:pPr>
            <w:r>
              <w:rPr>
                <w:spacing w:val="-2"/>
                <w:sz w:val="28"/>
              </w:rPr>
              <w:t>Воспитатели</w:t>
            </w:r>
          </w:p>
        </w:tc>
      </w:tr>
      <w:tr w14:paraId="25B01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98" w:type="dxa"/>
            <w:vMerge w:val="continue"/>
            <w:tcBorders>
              <w:top w:val="nil"/>
            </w:tcBorders>
          </w:tcPr>
          <w:p w14:paraId="1835081D">
            <w:pPr>
              <w:rPr>
                <w:sz w:val="2"/>
                <w:szCs w:val="2"/>
              </w:rPr>
            </w:pPr>
          </w:p>
        </w:tc>
        <w:tc>
          <w:tcPr>
            <w:tcW w:w="6664" w:type="dxa"/>
          </w:tcPr>
          <w:p w14:paraId="75C37600">
            <w:pPr>
              <w:pStyle w:val="10"/>
              <w:numPr>
                <w:ilvl w:val="0"/>
                <w:numId w:val="23"/>
              </w:numPr>
              <w:tabs>
                <w:tab w:val="left" w:pos="389"/>
              </w:tabs>
              <w:spacing w:line="306" w:lineRule="exact"/>
              <w:ind w:left="389" w:hanging="277"/>
              <w:rPr>
                <w:sz w:val="28"/>
              </w:rPr>
            </w:pPr>
            <w:r>
              <w:rPr>
                <w:spacing w:val="-2"/>
                <w:sz w:val="28"/>
              </w:rPr>
              <w:t>«Сумасшедшая наука»</w:t>
            </w:r>
          </w:p>
          <w:p w14:paraId="795C81A6">
            <w:pPr>
              <w:pStyle w:val="10"/>
              <w:numPr>
                <w:ilvl w:val="0"/>
                <w:numId w:val="23"/>
              </w:numPr>
              <w:tabs>
                <w:tab w:val="left" w:pos="320"/>
              </w:tabs>
              <w:spacing w:line="314" w:lineRule="exact"/>
              <w:ind w:left="320" w:hanging="208"/>
              <w:rPr>
                <w:sz w:val="28"/>
              </w:rPr>
            </w:pPr>
            <w:r>
              <w:rPr>
                <w:spacing w:val="-2"/>
                <w:sz w:val="28"/>
              </w:rPr>
              <w:t>Подвижные игры на свежем воздухе.</w:t>
            </w:r>
          </w:p>
        </w:tc>
        <w:tc>
          <w:tcPr>
            <w:tcW w:w="2412" w:type="dxa"/>
            <w:vMerge w:val="continue"/>
            <w:tcBorders>
              <w:top w:val="nil"/>
            </w:tcBorders>
          </w:tcPr>
          <w:p w14:paraId="0D079EBB">
            <w:pPr>
              <w:rPr>
                <w:sz w:val="2"/>
                <w:szCs w:val="2"/>
              </w:rPr>
            </w:pPr>
          </w:p>
        </w:tc>
      </w:tr>
      <w:tr w14:paraId="310E4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0274" w:type="dxa"/>
            <w:gridSpan w:val="3"/>
            <w:shd w:val="clear" w:color="auto" w:fill="D9D9D9"/>
          </w:tcPr>
          <w:p w14:paraId="25F04343">
            <w:pPr>
              <w:pStyle w:val="10"/>
              <w:rPr>
                <w:sz w:val="24"/>
              </w:rPr>
            </w:pPr>
          </w:p>
        </w:tc>
      </w:tr>
      <w:tr w14:paraId="3BD06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198" w:type="dxa"/>
            <w:vMerge w:val="restart"/>
          </w:tcPr>
          <w:p w14:paraId="4715F635">
            <w:pPr>
              <w:pStyle w:val="10"/>
              <w:spacing w:line="312" w:lineRule="exact"/>
              <w:ind w:left="113"/>
              <w:rPr>
                <w:sz w:val="28"/>
              </w:rPr>
            </w:pPr>
            <w:r>
              <w:rPr>
                <w:spacing w:val="-2"/>
                <w:sz w:val="28"/>
              </w:rPr>
              <w:t>10.06.25</w:t>
            </w:r>
          </w:p>
        </w:tc>
        <w:tc>
          <w:tcPr>
            <w:tcW w:w="9076" w:type="dxa"/>
            <w:gridSpan w:val="2"/>
          </w:tcPr>
          <w:p w14:paraId="318EFC9D">
            <w:pPr>
              <w:pStyle w:val="10"/>
              <w:spacing w:line="307" w:lineRule="exact"/>
              <w:ind w:left="23" w:right="4"/>
              <w:jc w:val="center"/>
              <w:rPr>
                <w:b/>
                <w:sz w:val="28"/>
              </w:rPr>
            </w:pPr>
            <w:r>
              <w:rPr>
                <w:b/>
                <w:sz w:val="28"/>
              </w:rPr>
              <w:t>7-</w:t>
            </w:r>
            <w:r>
              <w:rPr>
                <w:b/>
                <w:spacing w:val="-2"/>
                <w:sz w:val="28"/>
              </w:rPr>
              <w:t>ой день смены. Тематический день</w:t>
            </w:r>
          </w:p>
          <w:p w14:paraId="621D9930">
            <w:pPr>
              <w:pStyle w:val="10"/>
              <w:spacing w:line="315" w:lineRule="exact"/>
              <w:ind w:left="23" w:right="10"/>
              <w:jc w:val="center"/>
              <w:rPr>
                <w:b/>
                <w:sz w:val="28"/>
              </w:rPr>
            </w:pPr>
            <w:r>
              <w:rPr>
                <w:b/>
                <w:spacing w:val="-2"/>
                <w:sz w:val="28"/>
              </w:rPr>
              <w:t>«День лучших друзей»</w:t>
            </w:r>
          </w:p>
        </w:tc>
      </w:tr>
      <w:tr w14:paraId="5D290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0548893C">
            <w:pPr>
              <w:rPr>
                <w:sz w:val="2"/>
                <w:szCs w:val="2"/>
              </w:rPr>
            </w:pPr>
          </w:p>
        </w:tc>
        <w:tc>
          <w:tcPr>
            <w:tcW w:w="6664" w:type="dxa"/>
          </w:tcPr>
          <w:p w14:paraId="4F3989F9">
            <w:pPr>
              <w:pStyle w:val="10"/>
              <w:spacing w:line="300" w:lineRule="exact"/>
              <w:ind w:left="19"/>
              <w:jc w:val="center"/>
              <w:rPr>
                <w:sz w:val="28"/>
              </w:rPr>
            </w:pPr>
            <w:r>
              <w:rPr>
                <w:spacing w:val="-2"/>
                <w:sz w:val="28"/>
              </w:rPr>
              <w:t>УРОВЕНЬ ЛАГЕРЯ</w:t>
            </w:r>
          </w:p>
        </w:tc>
        <w:tc>
          <w:tcPr>
            <w:tcW w:w="2412" w:type="dxa"/>
            <w:vMerge w:val="restart"/>
          </w:tcPr>
          <w:p w14:paraId="30AD87C8">
            <w:pPr>
              <w:pStyle w:val="10"/>
              <w:spacing w:before="306"/>
              <w:rPr>
                <w:b/>
                <w:sz w:val="28"/>
              </w:rPr>
            </w:pPr>
          </w:p>
          <w:p w14:paraId="12477FB4">
            <w:pPr>
              <w:pStyle w:val="10"/>
              <w:spacing w:before="1"/>
              <w:ind w:left="439"/>
              <w:rPr>
                <w:sz w:val="28"/>
              </w:rPr>
            </w:pPr>
            <w:r>
              <w:rPr>
                <w:spacing w:val="-2"/>
                <w:sz w:val="28"/>
              </w:rPr>
              <w:t>Воспитатели</w:t>
            </w:r>
          </w:p>
        </w:tc>
      </w:tr>
      <w:tr w14:paraId="05E7D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198" w:type="dxa"/>
            <w:vMerge w:val="continue"/>
            <w:tcBorders>
              <w:top w:val="nil"/>
            </w:tcBorders>
          </w:tcPr>
          <w:p w14:paraId="50545660">
            <w:pPr>
              <w:rPr>
                <w:sz w:val="2"/>
                <w:szCs w:val="2"/>
              </w:rPr>
            </w:pPr>
          </w:p>
        </w:tc>
        <w:tc>
          <w:tcPr>
            <w:tcW w:w="6664" w:type="dxa"/>
          </w:tcPr>
          <w:p w14:paraId="46C0B205">
            <w:pPr>
              <w:pStyle w:val="10"/>
              <w:numPr>
                <w:ilvl w:val="0"/>
                <w:numId w:val="24"/>
              </w:numPr>
              <w:tabs>
                <w:tab w:val="left" w:pos="319"/>
              </w:tabs>
              <w:spacing w:line="310" w:lineRule="exact"/>
              <w:ind w:left="319" w:hanging="207"/>
              <w:rPr>
                <w:sz w:val="26"/>
              </w:rPr>
            </w:pPr>
            <w:r>
              <w:rPr>
                <w:spacing w:val="-2"/>
                <w:sz w:val="28"/>
              </w:rPr>
              <w:t>Утренняя зарядка.</w:t>
            </w:r>
          </w:p>
          <w:p w14:paraId="13479CC4">
            <w:pPr>
              <w:pStyle w:val="10"/>
              <w:numPr>
                <w:ilvl w:val="0"/>
                <w:numId w:val="24"/>
              </w:numPr>
              <w:tabs>
                <w:tab w:val="left" w:pos="319"/>
                <w:tab w:val="left" w:pos="1663"/>
                <w:tab w:val="left" w:pos="2995"/>
                <w:tab w:val="left" w:pos="4774"/>
                <w:tab w:val="left" w:pos="5706"/>
              </w:tabs>
              <w:spacing w:line="242" w:lineRule="auto"/>
              <w:ind w:left="112" w:right="103" w:firstLine="0"/>
              <w:rPr>
                <w:sz w:val="26"/>
              </w:rPr>
            </w:pPr>
            <w:r>
              <w:rPr>
                <w:spacing w:val="-2"/>
                <w:sz w:val="28"/>
              </w:rPr>
              <w:t>Минутка</w:t>
            </w:r>
            <w:r>
              <w:rPr>
                <w:sz w:val="28"/>
              </w:rPr>
              <w:tab/>
            </w:r>
            <w:r>
              <w:rPr>
                <w:spacing w:val="-2"/>
                <w:sz w:val="28"/>
              </w:rPr>
              <w:t>здоровья</w:t>
            </w:r>
            <w:r>
              <w:rPr>
                <w:sz w:val="28"/>
              </w:rPr>
              <w:tab/>
            </w:r>
            <w:r>
              <w:rPr>
                <w:spacing w:val="-2"/>
                <w:sz w:val="28"/>
              </w:rPr>
              <w:t>«Солнечный</w:t>
            </w:r>
            <w:r>
              <w:rPr>
                <w:sz w:val="28"/>
              </w:rPr>
              <w:tab/>
            </w:r>
            <w:r>
              <w:rPr>
                <w:spacing w:val="-2"/>
                <w:sz w:val="28"/>
              </w:rPr>
              <w:t>ожог.</w:t>
            </w:r>
            <w:r>
              <w:rPr>
                <w:sz w:val="28"/>
              </w:rPr>
              <w:tab/>
            </w:r>
            <w:r>
              <w:rPr>
                <w:spacing w:val="-4"/>
                <w:sz w:val="28"/>
              </w:rPr>
              <w:t xml:space="preserve">Первая </w:t>
            </w:r>
            <w:r>
              <w:rPr>
                <w:sz w:val="28"/>
              </w:rPr>
              <w:t>помощь при солнечном ожоге».</w:t>
            </w:r>
          </w:p>
          <w:p w14:paraId="7AA4BA9A">
            <w:pPr>
              <w:pStyle w:val="10"/>
              <w:numPr>
                <w:ilvl w:val="0"/>
                <w:numId w:val="24"/>
              </w:numPr>
              <w:tabs>
                <w:tab w:val="left" w:pos="319"/>
                <w:tab w:val="left" w:pos="2105"/>
                <w:tab w:val="left" w:pos="3749"/>
                <w:tab w:val="left" w:pos="4759"/>
                <w:tab w:val="left" w:pos="6147"/>
              </w:tabs>
              <w:spacing w:line="242" w:lineRule="auto"/>
              <w:ind w:left="112" w:right="100" w:firstLine="0"/>
              <w:rPr>
                <w:b/>
                <w:sz w:val="26"/>
              </w:rPr>
            </w:pPr>
            <w:r>
              <w:rPr>
                <w:b/>
                <w:spacing w:val="-2"/>
                <w:sz w:val="28"/>
              </w:rPr>
              <w:t>Конкурсная</w:t>
            </w:r>
            <w:r>
              <w:rPr>
                <w:b/>
                <w:sz w:val="28"/>
              </w:rPr>
              <w:tab/>
            </w:r>
            <w:r>
              <w:rPr>
                <w:b/>
                <w:spacing w:val="-2"/>
                <w:sz w:val="28"/>
              </w:rPr>
              <w:t>программа</w:t>
            </w:r>
            <w:r>
              <w:rPr>
                <w:b/>
                <w:sz w:val="28"/>
              </w:rPr>
              <w:tab/>
            </w:r>
            <w:r>
              <w:rPr>
                <w:b/>
                <w:spacing w:val="-4"/>
                <w:sz w:val="28"/>
              </w:rPr>
              <w:t>«День</w:t>
            </w:r>
            <w:r>
              <w:rPr>
                <w:b/>
                <w:sz w:val="28"/>
              </w:rPr>
              <w:tab/>
            </w:r>
            <w:r>
              <w:rPr>
                <w:b/>
                <w:spacing w:val="-2"/>
                <w:sz w:val="28"/>
              </w:rPr>
              <w:t>индейца:</w:t>
            </w:r>
            <w:r>
              <w:rPr>
                <w:b/>
                <w:sz w:val="28"/>
              </w:rPr>
              <w:tab/>
            </w:r>
            <w:r>
              <w:rPr>
                <w:b/>
                <w:spacing w:val="-8"/>
                <w:sz w:val="28"/>
              </w:rPr>
              <w:t xml:space="preserve">мы </w:t>
            </w:r>
            <w:r>
              <w:rPr>
                <w:b/>
                <w:sz w:val="28"/>
              </w:rPr>
              <w:t>готовы удивлять»</w:t>
            </w:r>
          </w:p>
          <w:p w14:paraId="688670B3">
            <w:pPr>
              <w:pStyle w:val="10"/>
              <w:numPr>
                <w:ilvl w:val="0"/>
                <w:numId w:val="24"/>
              </w:numPr>
              <w:tabs>
                <w:tab w:val="left" w:pos="319"/>
              </w:tabs>
              <w:spacing w:line="300" w:lineRule="exact"/>
              <w:ind w:left="319" w:hanging="207"/>
              <w:rPr>
                <w:sz w:val="26"/>
              </w:rPr>
            </w:pPr>
            <w:r>
              <w:rPr>
                <w:spacing w:val="-2"/>
                <w:sz w:val="28"/>
              </w:rPr>
              <w:t>Мастер-класс по изготовлению воздушных змеев.</w:t>
            </w:r>
          </w:p>
        </w:tc>
        <w:tc>
          <w:tcPr>
            <w:tcW w:w="2412" w:type="dxa"/>
            <w:vMerge w:val="continue"/>
            <w:tcBorders>
              <w:top w:val="nil"/>
            </w:tcBorders>
          </w:tcPr>
          <w:p w14:paraId="3E8E8D53">
            <w:pPr>
              <w:rPr>
                <w:sz w:val="2"/>
                <w:szCs w:val="2"/>
              </w:rPr>
            </w:pPr>
          </w:p>
        </w:tc>
      </w:tr>
      <w:tr w14:paraId="400BA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198" w:type="dxa"/>
            <w:vMerge w:val="continue"/>
            <w:tcBorders>
              <w:top w:val="nil"/>
            </w:tcBorders>
          </w:tcPr>
          <w:p w14:paraId="7DED314A">
            <w:pPr>
              <w:rPr>
                <w:sz w:val="2"/>
                <w:szCs w:val="2"/>
              </w:rPr>
            </w:pPr>
          </w:p>
        </w:tc>
        <w:tc>
          <w:tcPr>
            <w:tcW w:w="6664" w:type="dxa"/>
          </w:tcPr>
          <w:p w14:paraId="66094680">
            <w:pPr>
              <w:pStyle w:val="10"/>
              <w:spacing w:line="303" w:lineRule="exact"/>
              <w:ind w:left="19" w:right="2"/>
              <w:jc w:val="center"/>
              <w:rPr>
                <w:sz w:val="28"/>
              </w:rPr>
            </w:pPr>
            <w:r>
              <w:rPr>
                <w:spacing w:val="-2"/>
                <w:sz w:val="28"/>
              </w:rPr>
              <w:t>УРОВЕНЬ ОТРЯДА</w:t>
            </w:r>
          </w:p>
        </w:tc>
        <w:tc>
          <w:tcPr>
            <w:tcW w:w="2412" w:type="dxa"/>
            <w:vMerge w:val="restart"/>
          </w:tcPr>
          <w:p w14:paraId="21F4B0DF">
            <w:pPr>
              <w:pStyle w:val="10"/>
              <w:spacing w:before="309"/>
              <w:ind w:left="439"/>
              <w:rPr>
                <w:sz w:val="28"/>
              </w:rPr>
            </w:pPr>
            <w:r>
              <w:rPr>
                <w:spacing w:val="-2"/>
                <w:sz w:val="28"/>
              </w:rPr>
              <w:t>Воспитатели</w:t>
            </w:r>
          </w:p>
        </w:tc>
      </w:tr>
      <w:tr w14:paraId="126D3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6560C981">
            <w:pPr>
              <w:rPr>
                <w:sz w:val="2"/>
                <w:szCs w:val="2"/>
              </w:rPr>
            </w:pPr>
          </w:p>
        </w:tc>
        <w:tc>
          <w:tcPr>
            <w:tcW w:w="6664" w:type="dxa"/>
          </w:tcPr>
          <w:p w14:paraId="2EE072FA">
            <w:pPr>
              <w:pStyle w:val="10"/>
              <w:spacing w:line="300" w:lineRule="exact"/>
              <w:ind w:left="112"/>
              <w:rPr>
                <w:sz w:val="28"/>
              </w:rPr>
            </w:pPr>
            <w:r>
              <w:rPr>
                <w:spacing w:val="-2"/>
                <w:sz w:val="28"/>
              </w:rPr>
              <w:t>5.Игры на свежем воздухе «Весёлые забавы».</w:t>
            </w:r>
          </w:p>
        </w:tc>
        <w:tc>
          <w:tcPr>
            <w:tcW w:w="2412" w:type="dxa"/>
            <w:vMerge w:val="continue"/>
            <w:tcBorders>
              <w:top w:val="nil"/>
            </w:tcBorders>
          </w:tcPr>
          <w:p w14:paraId="1335F60C">
            <w:pPr>
              <w:rPr>
                <w:sz w:val="2"/>
                <w:szCs w:val="2"/>
              </w:rPr>
            </w:pPr>
          </w:p>
        </w:tc>
      </w:tr>
      <w:tr w14:paraId="38B21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274" w:type="dxa"/>
            <w:gridSpan w:val="3"/>
            <w:shd w:val="clear" w:color="auto" w:fill="D9D9D9"/>
          </w:tcPr>
          <w:p w14:paraId="5DFC3B3C">
            <w:pPr>
              <w:pStyle w:val="10"/>
              <w:rPr>
                <w:sz w:val="24"/>
              </w:rPr>
            </w:pPr>
          </w:p>
        </w:tc>
      </w:tr>
      <w:tr w14:paraId="40835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274" w:type="dxa"/>
            <w:gridSpan w:val="3"/>
            <w:shd w:val="clear" w:color="auto" w:fill="D9D9D9"/>
          </w:tcPr>
          <w:p w14:paraId="432E375D">
            <w:pPr>
              <w:pStyle w:val="10"/>
              <w:rPr>
                <w:sz w:val="24"/>
              </w:rPr>
            </w:pPr>
            <w:bookmarkStart w:id="0" w:name="_GoBack"/>
            <w:bookmarkEnd w:id="0"/>
          </w:p>
        </w:tc>
      </w:tr>
      <w:tr w14:paraId="4539A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198" w:type="dxa"/>
            <w:vMerge w:val="restart"/>
          </w:tcPr>
          <w:p w14:paraId="69AAEFE6">
            <w:pPr>
              <w:pStyle w:val="10"/>
              <w:spacing w:line="312" w:lineRule="exact"/>
              <w:ind w:left="113"/>
              <w:rPr>
                <w:sz w:val="28"/>
              </w:rPr>
            </w:pPr>
            <w:r>
              <w:rPr>
                <w:spacing w:val="-2"/>
                <w:sz w:val="28"/>
              </w:rPr>
              <w:t>16.06.25</w:t>
            </w:r>
          </w:p>
        </w:tc>
        <w:tc>
          <w:tcPr>
            <w:tcW w:w="9076" w:type="dxa"/>
            <w:gridSpan w:val="2"/>
          </w:tcPr>
          <w:p w14:paraId="25143ABE">
            <w:pPr>
              <w:pStyle w:val="10"/>
              <w:spacing w:line="309" w:lineRule="exact"/>
              <w:ind w:left="23" w:right="4"/>
              <w:jc w:val="center"/>
              <w:rPr>
                <w:b/>
                <w:sz w:val="28"/>
              </w:rPr>
            </w:pPr>
            <w:r>
              <w:rPr>
                <w:b/>
                <w:sz w:val="28"/>
              </w:rPr>
              <w:t>9-</w:t>
            </w:r>
            <w:r>
              <w:rPr>
                <w:b/>
                <w:spacing w:val="-2"/>
                <w:sz w:val="28"/>
              </w:rPr>
              <w:t>ый день смены. Тематический день</w:t>
            </w:r>
          </w:p>
          <w:p w14:paraId="32987F88">
            <w:pPr>
              <w:pStyle w:val="10"/>
              <w:spacing w:line="316" w:lineRule="exact"/>
              <w:ind w:left="23" w:right="7"/>
              <w:jc w:val="center"/>
              <w:rPr>
                <w:b/>
                <w:sz w:val="28"/>
              </w:rPr>
            </w:pPr>
            <w:r>
              <w:rPr>
                <w:b/>
                <w:spacing w:val="-2"/>
                <w:sz w:val="28"/>
              </w:rPr>
              <w:t>«Край родимый – край мой Липецкий…»</w:t>
            </w:r>
          </w:p>
        </w:tc>
      </w:tr>
      <w:tr w14:paraId="2B59D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6DD1068B">
            <w:pPr>
              <w:rPr>
                <w:sz w:val="2"/>
                <w:szCs w:val="2"/>
              </w:rPr>
            </w:pPr>
          </w:p>
        </w:tc>
        <w:tc>
          <w:tcPr>
            <w:tcW w:w="6664" w:type="dxa"/>
          </w:tcPr>
          <w:p w14:paraId="3AC0904E">
            <w:pPr>
              <w:pStyle w:val="10"/>
              <w:spacing w:line="300" w:lineRule="exact"/>
              <w:ind w:left="19"/>
              <w:jc w:val="center"/>
              <w:rPr>
                <w:sz w:val="28"/>
              </w:rPr>
            </w:pPr>
            <w:r>
              <w:rPr>
                <w:spacing w:val="-2"/>
                <w:sz w:val="28"/>
              </w:rPr>
              <w:t>УРОВЕНЬЛАГЕРЯ</w:t>
            </w:r>
          </w:p>
        </w:tc>
        <w:tc>
          <w:tcPr>
            <w:tcW w:w="2412" w:type="dxa"/>
            <w:vMerge w:val="restart"/>
          </w:tcPr>
          <w:p w14:paraId="23B802E0">
            <w:pPr>
              <w:pStyle w:val="10"/>
              <w:spacing w:before="306"/>
              <w:rPr>
                <w:b/>
                <w:sz w:val="28"/>
              </w:rPr>
            </w:pPr>
          </w:p>
          <w:p w14:paraId="7DD0742D">
            <w:pPr>
              <w:pStyle w:val="10"/>
              <w:spacing w:before="1"/>
              <w:ind w:left="439"/>
              <w:rPr>
                <w:sz w:val="28"/>
              </w:rPr>
            </w:pPr>
            <w:r>
              <w:rPr>
                <w:spacing w:val="-2"/>
                <w:sz w:val="28"/>
              </w:rPr>
              <w:t>Воспитатели</w:t>
            </w:r>
          </w:p>
        </w:tc>
      </w:tr>
      <w:tr w14:paraId="6CE4D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1198" w:type="dxa"/>
            <w:vMerge w:val="continue"/>
            <w:tcBorders>
              <w:top w:val="nil"/>
            </w:tcBorders>
          </w:tcPr>
          <w:p w14:paraId="04F9CADF">
            <w:pPr>
              <w:rPr>
                <w:sz w:val="2"/>
                <w:szCs w:val="2"/>
              </w:rPr>
            </w:pPr>
          </w:p>
        </w:tc>
        <w:tc>
          <w:tcPr>
            <w:tcW w:w="6664" w:type="dxa"/>
          </w:tcPr>
          <w:p w14:paraId="6578582F">
            <w:pPr>
              <w:pStyle w:val="10"/>
              <w:numPr>
                <w:ilvl w:val="0"/>
                <w:numId w:val="25"/>
              </w:numPr>
              <w:tabs>
                <w:tab w:val="left" w:pos="319"/>
              </w:tabs>
              <w:spacing w:line="310" w:lineRule="exact"/>
              <w:ind w:left="319" w:hanging="207"/>
              <w:rPr>
                <w:sz w:val="26"/>
              </w:rPr>
            </w:pPr>
            <w:r>
              <w:rPr>
                <w:spacing w:val="-2"/>
                <w:sz w:val="28"/>
              </w:rPr>
              <w:t>Утренняя зарядка.</w:t>
            </w:r>
          </w:p>
          <w:p w14:paraId="5AAB8DBC">
            <w:pPr>
              <w:pStyle w:val="10"/>
              <w:numPr>
                <w:ilvl w:val="0"/>
                <w:numId w:val="25"/>
              </w:numPr>
              <w:tabs>
                <w:tab w:val="left" w:pos="319"/>
                <w:tab w:val="left" w:pos="1937"/>
                <w:tab w:val="left" w:pos="3545"/>
                <w:tab w:val="left" w:pos="5304"/>
                <w:tab w:val="left" w:pos="6402"/>
              </w:tabs>
              <w:ind w:left="112" w:right="99" w:firstLine="0"/>
              <w:rPr>
                <w:sz w:val="26"/>
              </w:rPr>
            </w:pPr>
            <w:r>
              <w:rPr>
                <w:spacing w:val="-2"/>
                <w:sz w:val="28"/>
              </w:rPr>
              <w:t>Минутка</w:t>
            </w:r>
            <w:r>
              <w:rPr>
                <w:sz w:val="28"/>
              </w:rPr>
              <w:tab/>
            </w:r>
            <w:r>
              <w:rPr>
                <w:spacing w:val="-2"/>
                <w:sz w:val="28"/>
              </w:rPr>
              <w:t>здоровья</w:t>
            </w:r>
            <w:r>
              <w:rPr>
                <w:sz w:val="28"/>
              </w:rPr>
              <w:tab/>
            </w:r>
            <w:r>
              <w:rPr>
                <w:spacing w:val="-2"/>
                <w:sz w:val="28"/>
              </w:rPr>
              <w:t>«Развивай</w:t>
            </w:r>
            <w:r>
              <w:rPr>
                <w:sz w:val="28"/>
              </w:rPr>
              <w:tab/>
            </w:r>
            <w:r>
              <w:rPr>
                <w:spacing w:val="-4"/>
                <w:sz w:val="28"/>
              </w:rPr>
              <w:t>силу</w:t>
            </w:r>
            <w:r>
              <w:rPr>
                <w:sz w:val="28"/>
              </w:rPr>
              <w:tab/>
            </w:r>
            <w:r>
              <w:rPr>
                <w:spacing w:val="-10"/>
                <w:sz w:val="28"/>
              </w:rPr>
              <w:t xml:space="preserve">и </w:t>
            </w:r>
            <w:r>
              <w:rPr>
                <w:spacing w:val="-2"/>
                <w:sz w:val="28"/>
              </w:rPr>
              <w:t>выносливость».</w:t>
            </w:r>
          </w:p>
          <w:p w14:paraId="0B081CC8">
            <w:pPr>
              <w:pStyle w:val="10"/>
              <w:numPr>
                <w:ilvl w:val="0"/>
                <w:numId w:val="25"/>
              </w:numPr>
              <w:tabs>
                <w:tab w:val="left" w:pos="319"/>
              </w:tabs>
              <w:spacing w:before="6"/>
              <w:ind w:left="112" w:right="979" w:firstLine="0"/>
              <w:rPr>
                <w:b/>
                <w:sz w:val="26"/>
              </w:rPr>
            </w:pPr>
            <w:r>
              <w:rPr>
                <w:b/>
                <w:sz w:val="28"/>
              </w:rPr>
              <w:t xml:space="preserve">Квест-игра «Традиции Липецкого края». </w:t>
            </w:r>
            <w:r>
              <w:rPr>
                <w:spacing w:val="-2"/>
                <w:sz w:val="28"/>
              </w:rPr>
              <w:t>4.Инструктаж «Правила поведения при поездке в автобусе»</w:t>
            </w:r>
          </w:p>
        </w:tc>
        <w:tc>
          <w:tcPr>
            <w:tcW w:w="2412" w:type="dxa"/>
            <w:vMerge w:val="continue"/>
            <w:tcBorders>
              <w:top w:val="nil"/>
            </w:tcBorders>
          </w:tcPr>
          <w:p w14:paraId="201A75E9">
            <w:pPr>
              <w:rPr>
                <w:sz w:val="2"/>
                <w:szCs w:val="2"/>
              </w:rPr>
            </w:pPr>
          </w:p>
        </w:tc>
      </w:tr>
      <w:tr w14:paraId="0624A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1CA21C46">
            <w:pPr>
              <w:rPr>
                <w:sz w:val="2"/>
                <w:szCs w:val="2"/>
              </w:rPr>
            </w:pPr>
          </w:p>
        </w:tc>
        <w:tc>
          <w:tcPr>
            <w:tcW w:w="6664" w:type="dxa"/>
          </w:tcPr>
          <w:p w14:paraId="4855A6C8">
            <w:pPr>
              <w:pStyle w:val="10"/>
              <w:spacing w:line="300" w:lineRule="exact"/>
              <w:ind w:left="19" w:right="2"/>
              <w:jc w:val="center"/>
              <w:rPr>
                <w:sz w:val="28"/>
              </w:rPr>
            </w:pPr>
            <w:r>
              <w:rPr>
                <w:spacing w:val="-2"/>
                <w:sz w:val="28"/>
              </w:rPr>
              <w:t>УРОВЕНЬ ОТРЯДА</w:t>
            </w:r>
          </w:p>
        </w:tc>
        <w:tc>
          <w:tcPr>
            <w:tcW w:w="2412" w:type="dxa"/>
            <w:vMerge w:val="restart"/>
          </w:tcPr>
          <w:p w14:paraId="632D09FE">
            <w:pPr>
              <w:pStyle w:val="10"/>
              <w:spacing w:before="304"/>
              <w:ind w:left="439"/>
              <w:rPr>
                <w:sz w:val="28"/>
              </w:rPr>
            </w:pPr>
            <w:r>
              <w:rPr>
                <w:spacing w:val="-2"/>
                <w:sz w:val="28"/>
              </w:rPr>
              <w:t>Воспитатели</w:t>
            </w:r>
          </w:p>
        </w:tc>
      </w:tr>
      <w:tr w14:paraId="387B9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198" w:type="dxa"/>
            <w:vMerge w:val="continue"/>
            <w:tcBorders>
              <w:top w:val="nil"/>
            </w:tcBorders>
          </w:tcPr>
          <w:p w14:paraId="2D906D4E">
            <w:pPr>
              <w:rPr>
                <w:sz w:val="2"/>
                <w:szCs w:val="2"/>
              </w:rPr>
            </w:pPr>
          </w:p>
        </w:tc>
        <w:tc>
          <w:tcPr>
            <w:tcW w:w="6664" w:type="dxa"/>
          </w:tcPr>
          <w:p w14:paraId="3FD52387">
            <w:pPr>
              <w:pStyle w:val="10"/>
              <w:tabs>
                <w:tab w:val="left" w:pos="319"/>
              </w:tabs>
              <w:spacing w:line="309" w:lineRule="exact"/>
              <w:ind w:left="112"/>
              <w:rPr>
                <w:sz w:val="28"/>
              </w:rPr>
            </w:pPr>
            <w:r>
              <w:rPr>
                <w:spacing w:val="-2"/>
                <w:sz w:val="28"/>
              </w:rPr>
              <w:t>5. Онлайн-экскурсия по Липецкой области.</w:t>
            </w:r>
          </w:p>
          <w:p w14:paraId="38F4E2A0">
            <w:pPr>
              <w:pStyle w:val="10"/>
              <w:tabs>
                <w:tab w:val="left" w:pos="319"/>
              </w:tabs>
              <w:spacing w:line="316" w:lineRule="exact"/>
              <w:ind w:left="112"/>
              <w:rPr>
                <w:sz w:val="28"/>
              </w:rPr>
            </w:pPr>
            <w:r>
              <w:rPr>
                <w:spacing w:val="-2"/>
                <w:sz w:val="28"/>
              </w:rPr>
              <w:t>6. Рисование на асфальте «Край родимый…»</w:t>
            </w:r>
          </w:p>
        </w:tc>
        <w:tc>
          <w:tcPr>
            <w:tcW w:w="2412" w:type="dxa"/>
            <w:vMerge w:val="continue"/>
            <w:tcBorders>
              <w:top w:val="nil"/>
            </w:tcBorders>
          </w:tcPr>
          <w:p w14:paraId="353BB302">
            <w:pPr>
              <w:rPr>
                <w:sz w:val="2"/>
                <w:szCs w:val="2"/>
              </w:rPr>
            </w:pPr>
          </w:p>
        </w:tc>
      </w:tr>
      <w:tr w14:paraId="44508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274" w:type="dxa"/>
            <w:gridSpan w:val="3"/>
            <w:shd w:val="clear" w:color="auto" w:fill="D9D9D9"/>
          </w:tcPr>
          <w:p w14:paraId="2449A768">
            <w:pPr>
              <w:pStyle w:val="10"/>
              <w:rPr>
                <w:sz w:val="24"/>
              </w:rPr>
            </w:pPr>
          </w:p>
        </w:tc>
      </w:tr>
      <w:tr w14:paraId="6338B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198" w:type="dxa"/>
            <w:vMerge w:val="restart"/>
          </w:tcPr>
          <w:p w14:paraId="0DBC6574">
            <w:pPr>
              <w:pStyle w:val="10"/>
              <w:spacing w:line="312" w:lineRule="exact"/>
              <w:ind w:left="113"/>
              <w:rPr>
                <w:sz w:val="28"/>
              </w:rPr>
            </w:pPr>
            <w:r>
              <w:rPr>
                <w:spacing w:val="-2"/>
                <w:sz w:val="28"/>
              </w:rPr>
              <w:t>17.06.25</w:t>
            </w:r>
          </w:p>
        </w:tc>
        <w:tc>
          <w:tcPr>
            <w:tcW w:w="9076" w:type="dxa"/>
            <w:gridSpan w:val="2"/>
          </w:tcPr>
          <w:p w14:paraId="15479378">
            <w:pPr>
              <w:pStyle w:val="10"/>
              <w:spacing w:line="310" w:lineRule="exact"/>
              <w:ind w:left="23" w:right="2"/>
              <w:jc w:val="center"/>
              <w:rPr>
                <w:b/>
                <w:sz w:val="28"/>
              </w:rPr>
            </w:pPr>
            <w:r>
              <w:rPr>
                <w:b/>
                <w:sz w:val="28"/>
              </w:rPr>
              <w:t>10-</w:t>
            </w:r>
            <w:r>
              <w:rPr>
                <w:b/>
                <w:spacing w:val="-2"/>
                <w:sz w:val="28"/>
              </w:rPr>
              <w:t>ый день смены. Тематический день</w:t>
            </w:r>
          </w:p>
          <w:p w14:paraId="4EEB5F2F">
            <w:pPr>
              <w:pStyle w:val="10"/>
              <w:spacing w:line="313" w:lineRule="exact"/>
              <w:ind w:left="23" w:right="5"/>
              <w:jc w:val="center"/>
              <w:rPr>
                <w:b/>
                <w:sz w:val="28"/>
              </w:rPr>
            </w:pPr>
            <w:r>
              <w:rPr>
                <w:b/>
                <w:spacing w:val="-2"/>
                <w:sz w:val="28"/>
              </w:rPr>
              <w:t>«День России»</w:t>
            </w:r>
          </w:p>
        </w:tc>
      </w:tr>
      <w:tr w14:paraId="7C39D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4BFDD0C8">
            <w:pPr>
              <w:rPr>
                <w:sz w:val="2"/>
                <w:szCs w:val="2"/>
              </w:rPr>
            </w:pPr>
          </w:p>
        </w:tc>
        <w:tc>
          <w:tcPr>
            <w:tcW w:w="6664" w:type="dxa"/>
          </w:tcPr>
          <w:p w14:paraId="4F90E23D">
            <w:pPr>
              <w:pStyle w:val="10"/>
              <w:spacing w:line="301" w:lineRule="exact"/>
              <w:ind w:left="19"/>
              <w:jc w:val="center"/>
              <w:rPr>
                <w:sz w:val="28"/>
              </w:rPr>
            </w:pPr>
            <w:r>
              <w:rPr>
                <w:spacing w:val="-2"/>
                <w:sz w:val="28"/>
              </w:rPr>
              <w:t>УРОВЕНЬ ЛАГЕРЯ</w:t>
            </w:r>
          </w:p>
        </w:tc>
        <w:tc>
          <w:tcPr>
            <w:tcW w:w="2412" w:type="dxa"/>
            <w:vMerge w:val="restart"/>
          </w:tcPr>
          <w:p w14:paraId="3CF60E79">
            <w:pPr>
              <w:pStyle w:val="10"/>
              <w:spacing w:before="309"/>
              <w:rPr>
                <w:b/>
                <w:sz w:val="28"/>
              </w:rPr>
            </w:pPr>
          </w:p>
          <w:p w14:paraId="3DAC82BA">
            <w:pPr>
              <w:pStyle w:val="10"/>
              <w:ind w:left="439"/>
              <w:rPr>
                <w:sz w:val="28"/>
              </w:rPr>
            </w:pPr>
            <w:r>
              <w:rPr>
                <w:spacing w:val="-2"/>
                <w:sz w:val="28"/>
              </w:rPr>
              <w:t>Воспитатели</w:t>
            </w:r>
          </w:p>
        </w:tc>
      </w:tr>
      <w:tr w14:paraId="14ED2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198" w:type="dxa"/>
            <w:vMerge w:val="continue"/>
            <w:tcBorders>
              <w:top w:val="nil"/>
            </w:tcBorders>
          </w:tcPr>
          <w:p w14:paraId="63872203">
            <w:pPr>
              <w:rPr>
                <w:sz w:val="2"/>
                <w:szCs w:val="2"/>
              </w:rPr>
            </w:pPr>
          </w:p>
        </w:tc>
        <w:tc>
          <w:tcPr>
            <w:tcW w:w="6664" w:type="dxa"/>
          </w:tcPr>
          <w:p w14:paraId="410ACAEA">
            <w:pPr>
              <w:pStyle w:val="10"/>
              <w:numPr>
                <w:ilvl w:val="0"/>
                <w:numId w:val="26"/>
              </w:numPr>
              <w:tabs>
                <w:tab w:val="left" w:pos="319"/>
              </w:tabs>
              <w:spacing w:line="315" w:lineRule="exact"/>
              <w:ind w:left="319" w:hanging="207"/>
              <w:rPr>
                <w:sz w:val="26"/>
              </w:rPr>
            </w:pPr>
            <w:r>
              <w:rPr>
                <w:spacing w:val="-2"/>
                <w:sz w:val="28"/>
              </w:rPr>
              <w:t>Торжественная линейка «День России».</w:t>
            </w:r>
          </w:p>
          <w:p w14:paraId="02BE2A8B">
            <w:pPr>
              <w:pStyle w:val="10"/>
              <w:numPr>
                <w:ilvl w:val="0"/>
                <w:numId w:val="26"/>
              </w:numPr>
              <w:tabs>
                <w:tab w:val="left" w:pos="319"/>
              </w:tabs>
              <w:spacing w:line="319" w:lineRule="exact"/>
              <w:ind w:left="319" w:hanging="207"/>
              <w:rPr>
                <w:sz w:val="26"/>
              </w:rPr>
            </w:pPr>
            <w:r>
              <w:rPr>
                <w:spacing w:val="-2"/>
                <w:sz w:val="28"/>
              </w:rPr>
              <w:t>Утренняя зарядка.</w:t>
            </w:r>
          </w:p>
          <w:p w14:paraId="683B5F4B">
            <w:pPr>
              <w:pStyle w:val="10"/>
              <w:numPr>
                <w:ilvl w:val="0"/>
                <w:numId w:val="26"/>
              </w:numPr>
              <w:tabs>
                <w:tab w:val="left" w:pos="319"/>
              </w:tabs>
              <w:spacing w:line="319" w:lineRule="exact"/>
              <w:ind w:left="319" w:hanging="207"/>
              <w:rPr>
                <w:sz w:val="26"/>
              </w:rPr>
            </w:pPr>
            <w:r>
              <w:rPr>
                <w:spacing w:val="-2"/>
                <w:sz w:val="28"/>
              </w:rPr>
              <w:t>Минутка здоровья «НЕТ вредным привычкам».</w:t>
            </w:r>
          </w:p>
          <w:p w14:paraId="20409FDB">
            <w:pPr>
              <w:pStyle w:val="10"/>
              <w:numPr>
                <w:ilvl w:val="0"/>
                <w:numId w:val="26"/>
              </w:numPr>
              <w:tabs>
                <w:tab w:val="left" w:pos="319"/>
              </w:tabs>
              <w:spacing w:line="322" w:lineRule="exact"/>
              <w:ind w:left="112" w:right="324" w:firstLine="0"/>
              <w:rPr>
                <w:b/>
                <w:sz w:val="26"/>
              </w:rPr>
            </w:pPr>
            <w:r>
              <w:rPr>
                <w:b/>
                <w:spacing w:val="-2"/>
                <w:sz w:val="28"/>
              </w:rPr>
              <w:t xml:space="preserve">Спортивно-познавательный квест-игра «Тайны </w:t>
            </w:r>
            <w:r>
              <w:rPr>
                <w:b/>
                <w:sz w:val="28"/>
              </w:rPr>
              <w:t>народов России».</w:t>
            </w:r>
          </w:p>
        </w:tc>
        <w:tc>
          <w:tcPr>
            <w:tcW w:w="2412" w:type="dxa"/>
            <w:vMerge w:val="continue"/>
            <w:tcBorders>
              <w:top w:val="nil"/>
            </w:tcBorders>
          </w:tcPr>
          <w:p w14:paraId="1DFB071B">
            <w:pPr>
              <w:rPr>
                <w:sz w:val="2"/>
                <w:szCs w:val="2"/>
              </w:rPr>
            </w:pPr>
          </w:p>
        </w:tc>
      </w:tr>
      <w:tr w14:paraId="73552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04CA5070">
            <w:pPr>
              <w:rPr>
                <w:sz w:val="2"/>
                <w:szCs w:val="2"/>
              </w:rPr>
            </w:pPr>
          </w:p>
        </w:tc>
        <w:tc>
          <w:tcPr>
            <w:tcW w:w="6664" w:type="dxa"/>
          </w:tcPr>
          <w:p w14:paraId="4E3F3943">
            <w:pPr>
              <w:pStyle w:val="10"/>
              <w:spacing w:line="301" w:lineRule="exact"/>
              <w:ind w:left="19" w:right="2"/>
              <w:jc w:val="center"/>
              <w:rPr>
                <w:sz w:val="28"/>
              </w:rPr>
            </w:pPr>
            <w:r>
              <w:rPr>
                <w:spacing w:val="-2"/>
                <w:sz w:val="28"/>
              </w:rPr>
              <w:t>УРОВЕНЬ ОТРЯДА</w:t>
            </w:r>
          </w:p>
        </w:tc>
        <w:tc>
          <w:tcPr>
            <w:tcW w:w="2412" w:type="dxa"/>
            <w:vMerge w:val="restart"/>
          </w:tcPr>
          <w:p w14:paraId="30D16D53">
            <w:pPr>
              <w:pStyle w:val="10"/>
              <w:spacing w:before="307"/>
              <w:ind w:left="439"/>
              <w:rPr>
                <w:sz w:val="28"/>
              </w:rPr>
            </w:pPr>
            <w:r>
              <w:rPr>
                <w:spacing w:val="-2"/>
                <w:sz w:val="28"/>
              </w:rPr>
              <w:t>Воспитатели</w:t>
            </w:r>
          </w:p>
        </w:tc>
      </w:tr>
      <w:tr w14:paraId="51271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198" w:type="dxa"/>
            <w:vMerge w:val="continue"/>
            <w:tcBorders>
              <w:top w:val="nil"/>
            </w:tcBorders>
          </w:tcPr>
          <w:p w14:paraId="7D66984A">
            <w:pPr>
              <w:rPr>
                <w:sz w:val="2"/>
                <w:szCs w:val="2"/>
              </w:rPr>
            </w:pPr>
          </w:p>
        </w:tc>
        <w:tc>
          <w:tcPr>
            <w:tcW w:w="6664" w:type="dxa"/>
          </w:tcPr>
          <w:p w14:paraId="38D7FC07">
            <w:pPr>
              <w:pStyle w:val="10"/>
              <w:numPr>
                <w:ilvl w:val="0"/>
                <w:numId w:val="27"/>
              </w:numPr>
              <w:tabs>
                <w:tab w:val="left" w:pos="319"/>
              </w:tabs>
              <w:spacing w:line="311" w:lineRule="exact"/>
              <w:ind w:left="319" w:hanging="207"/>
              <w:rPr>
                <w:sz w:val="28"/>
              </w:rPr>
            </w:pPr>
            <w:r>
              <w:rPr>
                <w:spacing w:val="-2"/>
                <w:sz w:val="28"/>
              </w:rPr>
              <w:t>Викторина «Моя родина - Россия».</w:t>
            </w:r>
          </w:p>
          <w:p w14:paraId="7E84F0F6">
            <w:pPr>
              <w:pStyle w:val="10"/>
              <w:numPr>
                <w:ilvl w:val="0"/>
                <w:numId w:val="27"/>
              </w:numPr>
              <w:tabs>
                <w:tab w:val="left" w:pos="319"/>
                <w:tab w:val="left" w:pos="2311"/>
                <w:tab w:val="left" w:pos="4467"/>
                <w:tab w:val="left" w:pos="6147"/>
              </w:tabs>
              <w:spacing w:line="242" w:lineRule="auto"/>
              <w:ind w:left="112" w:right="101" w:firstLine="0"/>
              <w:rPr>
                <w:sz w:val="28"/>
              </w:rPr>
            </w:pPr>
            <w:r>
              <w:rPr>
                <w:spacing w:val="-2"/>
                <w:sz w:val="28"/>
              </w:rPr>
              <w:t>Разучивание</w:t>
            </w:r>
            <w:r>
              <w:rPr>
                <w:sz w:val="28"/>
              </w:rPr>
              <w:tab/>
            </w:r>
            <w:r>
              <w:rPr>
                <w:spacing w:val="-2"/>
                <w:sz w:val="28"/>
              </w:rPr>
              <w:t>танцевальных</w:t>
            </w:r>
            <w:r>
              <w:rPr>
                <w:sz w:val="28"/>
              </w:rPr>
              <w:tab/>
            </w:r>
            <w:r>
              <w:rPr>
                <w:spacing w:val="-2"/>
                <w:sz w:val="28"/>
              </w:rPr>
              <w:t>движений</w:t>
            </w:r>
            <w:r>
              <w:rPr>
                <w:sz w:val="28"/>
              </w:rPr>
              <w:tab/>
            </w:r>
            <w:r>
              <w:rPr>
                <w:spacing w:val="-6"/>
                <w:sz w:val="28"/>
              </w:rPr>
              <w:t xml:space="preserve">для </w:t>
            </w:r>
            <w:r>
              <w:rPr>
                <w:spacing w:val="-2"/>
                <w:sz w:val="28"/>
              </w:rPr>
              <w:t>флешмоба.</w:t>
            </w:r>
          </w:p>
          <w:p w14:paraId="2341419F">
            <w:pPr>
              <w:pStyle w:val="10"/>
              <w:numPr>
                <w:ilvl w:val="0"/>
                <w:numId w:val="27"/>
              </w:numPr>
              <w:tabs>
                <w:tab w:val="left" w:pos="319"/>
              </w:tabs>
              <w:spacing w:line="308" w:lineRule="exact"/>
              <w:ind w:left="319" w:hanging="207"/>
              <w:rPr>
                <w:sz w:val="28"/>
              </w:rPr>
            </w:pPr>
            <w:r>
              <w:rPr>
                <w:sz w:val="28"/>
              </w:rPr>
              <w:t xml:space="preserve">Игры на свежем </w:t>
            </w:r>
            <w:r>
              <w:rPr>
                <w:spacing w:val="-2"/>
                <w:sz w:val="28"/>
              </w:rPr>
              <w:t>воздухе.</w:t>
            </w:r>
          </w:p>
        </w:tc>
        <w:tc>
          <w:tcPr>
            <w:tcW w:w="2412" w:type="dxa"/>
            <w:vMerge w:val="continue"/>
            <w:tcBorders>
              <w:top w:val="nil"/>
            </w:tcBorders>
          </w:tcPr>
          <w:p w14:paraId="662DD76F">
            <w:pPr>
              <w:rPr>
                <w:sz w:val="2"/>
                <w:szCs w:val="2"/>
              </w:rPr>
            </w:pPr>
          </w:p>
        </w:tc>
      </w:tr>
      <w:tr w14:paraId="63C5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274" w:type="dxa"/>
            <w:gridSpan w:val="3"/>
            <w:shd w:val="clear" w:color="auto" w:fill="D9D9D9"/>
          </w:tcPr>
          <w:p w14:paraId="1CD06009">
            <w:pPr>
              <w:pStyle w:val="10"/>
              <w:rPr>
                <w:sz w:val="24"/>
              </w:rPr>
            </w:pPr>
          </w:p>
        </w:tc>
      </w:tr>
      <w:tr w14:paraId="139B9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98" w:type="dxa"/>
            <w:vMerge w:val="restart"/>
            <w:tcBorders>
              <w:bottom w:val="single" w:color="000000" w:sz="8" w:space="0"/>
            </w:tcBorders>
          </w:tcPr>
          <w:p w14:paraId="2AFF768B">
            <w:pPr>
              <w:pStyle w:val="10"/>
              <w:spacing w:line="315" w:lineRule="exact"/>
              <w:ind w:left="113"/>
              <w:rPr>
                <w:sz w:val="28"/>
              </w:rPr>
            </w:pPr>
            <w:r>
              <w:rPr>
                <w:spacing w:val="-2"/>
                <w:sz w:val="28"/>
              </w:rPr>
              <w:t>18.06.25</w:t>
            </w:r>
          </w:p>
        </w:tc>
        <w:tc>
          <w:tcPr>
            <w:tcW w:w="9076" w:type="dxa"/>
            <w:gridSpan w:val="2"/>
          </w:tcPr>
          <w:p w14:paraId="3A228C89">
            <w:pPr>
              <w:pStyle w:val="10"/>
              <w:spacing w:line="311" w:lineRule="exact"/>
              <w:ind w:left="23" w:right="2"/>
              <w:jc w:val="center"/>
              <w:rPr>
                <w:b/>
                <w:sz w:val="28"/>
              </w:rPr>
            </w:pPr>
            <w:r>
              <w:rPr>
                <w:b/>
                <w:sz w:val="28"/>
              </w:rPr>
              <w:t>11-</w:t>
            </w:r>
            <w:r>
              <w:rPr>
                <w:b/>
                <w:spacing w:val="-2"/>
                <w:sz w:val="28"/>
              </w:rPr>
              <w:t>ый день смены. Тематический день</w:t>
            </w:r>
          </w:p>
          <w:p w14:paraId="36974ECA">
            <w:pPr>
              <w:pStyle w:val="10"/>
              <w:spacing w:line="310" w:lineRule="exact"/>
              <w:ind w:left="23" w:right="5"/>
              <w:jc w:val="center"/>
              <w:rPr>
                <w:b/>
                <w:sz w:val="28"/>
              </w:rPr>
            </w:pPr>
            <w:r>
              <w:rPr>
                <w:b/>
                <w:spacing w:val="-2"/>
                <w:sz w:val="28"/>
              </w:rPr>
              <w:t>«День фантазий»</w:t>
            </w:r>
          </w:p>
        </w:tc>
      </w:tr>
      <w:tr w14:paraId="07C17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98" w:type="dxa"/>
            <w:vMerge w:val="continue"/>
            <w:tcBorders>
              <w:top w:val="nil"/>
              <w:bottom w:val="single" w:color="000000" w:sz="8" w:space="0"/>
            </w:tcBorders>
          </w:tcPr>
          <w:p w14:paraId="1574F717">
            <w:pPr>
              <w:rPr>
                <w:sz w:val="2"/>
                <w:szCs w:val="2"/>
              </w:rPr>
            </w:pPr>
          </w:p>
        </w:tc>
        <w:tc>
          <w:tcPr>
            <w:tcW w:w="6664" w:type="dxa"/>
          </w:tcPr>
          <w:p w14:paraId="78715397">
            <w:pPr>
              <w:pStyle w:val="10"/>
              <w:spacing w:line="291" w:lineRule="exact"/>
              <w:ind w:left="19"/>
              <w:jc w:val="center"/>
              <w:rPr>
                <w:sz w:val="28"/>
              </w:rPr>
            </w:pPr>
            <w:r>
              <w:rPr>
                <w:spacing w:val="-2"/>
                <w:sz w:val="28"/>
              </w:rPr>
              <w:t>УРОВЕНЬ ЛАГЕРЯ</w:t>
            </w:r>
          </w:p>
        </w:tc>
        <w:tc>
          <w:tcPr>
            <w:tcW w:w="2412" w:type="dxa"/>
            <w:vMerge w:val="restart"/>
          </w:tcPr>
          <w:p w14:paraId="23619382">
            <w:pPr>
              <w:pStyle w:val="10"/>
              <w:spacing w:before="301"/>
              <w:rPr>
                <w:b/>
                <w:sz w:val="28"/>
              </w:rPr>
            </w:pPr>
          </w:p>
          <w:p w14:paraId="70F38E2C">
            <w:pPr>
              <w:pStyle w:val="10"/>
              <w:spacing w:before="1"/>
              <w:ind w:left="439"/>
              <w:rPr>
                <w:sz w:val="28"/>
              </w:rPr>
            </w:pPr>
            <w:r>
              <w:rPr>
                <w:spacing w:val="-2"/>
                <w:sz w:val="28"/>
              </w:rPr>
              <w:t>Воспитатели</w:t>
            </w:r>
          </w:p>
        </w:tc>
      </w:tr>
      <w:tr w14:paraId="732D4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198" w:type="dxa"/>
            <w:vMerge w:val="continue"/>
            <w:tcBorders>
              <w:top w:val="nil"/>
              <w:bottom w:val="single" w:color="000000" w:sz="8" w:space="0"/>
            </w:tcBorders>
          </w:tcPr>
          <w:p w14:paraId="369CA19D">
            <w:pPr>
              <w:rPr>
                <w:sz w:val="2"/>
                <w:szCs w:val="2"/>
              </w:rPr>
            </w:pPr>
          </w:p>
        </w:tc>
        <w:tc>
          <w:tcPr>
            <w:tcW w:w="6664" w:type="dxa"/>
          </w:tcPr>
          <w:p w14:paraId="15CE8F09">
            <w:pPr>
              <w:pStyle w:val="10"/>
              <w:numPr>
                <w:ilvl w:val="0"/>
                <w:numId w:val="28"/>
              </w:numPr>
              <w:tabs>
                <w:tab w:val="left" w:pos="319"/>
              </w:tabs>
              <w:spacing w:line="305" w:lineRule="exact"/>
              <w:ind w:left="319" w:hanging="207"/>
              <w:rPr>
                <w:sz w:val="26"/>
              </w:rPr>
            </w:pPr>
            <w:r>
              <w:rPr>
                <w:spacing w:val="-2"/>
                <w:sz w:val="28"/>
              </w:rPr>
              <w:t>Утренняя зарядка.</w:t>
            </w:r>
          </w:p>
          <w:p w14:paraId="014811EF">
            <w:pPr>
              <w:pStyle w:val="10"/>
              <w:numPr>
                <w:ilvl w:val="0"/>
                <w:numId w:val="28"/>
              </w:numPr>
              <w:tabs>
                <w:tab w:val="left" w:pos="319"/>
              </w:tabs>
              <w:spacing w:line="319" w:lineRule="exact"/>
              <w:ind w:left="319" w:hanging="207"/>
              <w:rPr>
                <w:sz w:val="26"/>
              </w:rPr>
            </w:pPr>
            <w:r>
              <w:rPr>
                <w:spacing w:val="-2"/>
                <w:sz w:val="28"/>
              </w:rPr>
              <w:t>Минутка здоровья «Закаливание».</w:t>
            </w:r>
          </w:p>
          <w:p w14:paraId="7A768178">
            <w:pPr>
              <w:pStyle w:val="10"/>
              <w:numPr>
                <w:ilvl w:val="0"/>
                <w:numId w:val="28"/>
              </w:numPr>
              <w:tabs>
                <w:tab w:val="left" w:pos="319"/>
                <w:tab w:val="left" w:pos="1610"/>
                <w:tab w:val="left" w:pos="3430"/>
                <w:tab w:val="left" w:pos="4500"/>
                <w:tab w:val="left" w:pos="6279"/>
              </w:tabs>
              <w:spacing w:line="242" w:lineRule="auto"/>
              <w:ind w:left="112" w:right="103" w:firstLine="0"/>
              <w:rPr>
                <w:sz w:val="26"/>
              </w:rPr>
            </w:pPr>
            <w:r>
              <w:rPr>
                <w:spacing w:val="-2"/>
                <w:sz w:val="28"/>
              </w:rPr>
              <w:t>Минутка</w:t>
            </w:r>
            <w:r>
              <w:rPr>
                <w:sz w:val="28"/>
              </w:rPr>
              <w:tab/>
            </w:r>
            <w:r>
              <w:rPr>
                <w:spacing w:val="-2"/>
                <w:sz w:val="28"/>
              </w:rPr>
              <w:t>безопасности</w:t>
            </w:r>
            <w:r>
              <w:rPr>
                <w:sz w:val="28"/>
              </w:rPr>
              <w:tab/>
            </w:r>
            <w:r>
              <w:rPr>
                <w:spacing w:val="-2"/>
                <w:sz w:val="28"/>
              </w:rPr>
              <w:t>«Дверь</w:t>
            </w:r>
            <w:r>
              <w:rPr>
                <w:sz w:val="28"/>
              </w:rPr>
              <w:tab/>
            </w:r>
            <w:r>
              <w:rPr>
                <w:spacing w:val="-2"/>
                <w:sz w:val="28"/>
              </w:rPr>
              <w:t>незнакомцам</w:t>
            </w:r>
            <w:r>
              <w:rPr>
                <w:sz w:val="28"/>
              </w:rPr>
              <w:tab/>
            </w:r>
            <w:r>
              <w:rPr>
                <w:spacing w:val="-8"/>
                <w:sz w:val="28"/>
              </w:rPr>
              <w:t xml:space="preserve">не </w:t>
            </w:r>
            <w:r>
              <w:rPr>
                <w:sz w:val="28"/>
              </w:rPr>
              <w:t>открывай, словам и подаркам не доверяй!»</w:t>
            </w:r>
          </w:p>
          <w:p w14:paraId="092E29A1">
            <w:pPr>
              <w:pStyle w:val="10"/>
              <w:numPr>
                <w:ilvl w:val="0"/>
                <w:numId w:val="28"/>
              </w:numPr>
              <w:tabs>
                <w:tab w:val="left" w:pos="389"/>
              </w:tabs>
              <w:spacing w:line="306" w:lineRule="exact"/>
              <w:ind w:left="389" w:hanging="277"/>
              <w:rPr>
                <w:b/>
                <w:sz w:val="28"/>
              </w:rPr>
            </w:pPr>
            <w:r>
              <w:rPr>
                <w:b/>
                <w:spacing w:val="-2"/>
                <w:sz w:val="28"/>
              </w:rPr>
              <w:t>Игровая программа «День фантазий».</w:t>
            </w:r>
          </w:p>
        </w:tc>
        <w:tc>
          <w:tcPr>
            <w:tcW w:w="2412" w:type="dxa"/>
            <w:vMerge w:val="continue"/>
            <w:tcBorders>
              <w:top w:val="nil"/>
            </w:tcBorders>
          </w:tcPr>
          <w:p w14:paraId="5E4BCB63">
            <w:pPr>
              <w:rPr>
                <w:sz w:val="2"/>
                <w:szCs w:val="2"/>
              </w:rPr>
            </w:pPr>
          </w:p>
        </w:tc>
      </w:tr>
      <w:tr w14:paraId="54AA8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98" w:type="dxa"/>
            <w:vMerge w:val="continue"/>
            <w:tcBorders>
              <w:top w:val="nil"/>
              <w:bottom w:val="single" w:color="000000" w:sz="8" w:space="0"/>
            </w:tcBorders>
          </w:tcPr>
          <w:p w14:paraId="46C87DE4">
            <w:pPr>
              <w:rPr>
                <w:sz w:val="2"/>
                <w:szCs w:val="2"/>
              </w:rPr>
            </w:pPr>
          </w:p>
        </w:tc>
        <w:tc>
          <w:tcPr>
            <w:tcW w:w="6664" w:type="dxa"/>
          </w:tcPr>
          <w:p w14:paraId="67EDF68B">
            <w:pPr>
              <w:pStyle w:val="10"/>
              <w:spacing w:line="291" w:lineRule="exact"/>
              <w:ind w:left="19" w:right="2"/>
              <w:jc w:val="center"/>
              <w:rPr>
                <w:sz w:val="28"/>
              </w:rPr>
            </w:pPr>
            <w:r>
              <w:rPr>
                <w:spacing w:val="-2"/>
                <w:sz w:val="28"/>
              </w:rPr>
              <w:t>УРОВЕНЬ ОТРЯДА</w:t>
            </w:r>
          </w:p>
        </w:tc>
        <w:tc>
          <w:tcPr>
            <w:tcW w:w="2412" w:type="dxa"/>
            <w:vMerge w:val="restart"/>
            <w:tcBorders>
              <w:bottom w:val="single" w:color="000000" w:sz="8" w:space="0"/>
            </w:tcBorders>
          </w:tcPr>
          <w:p w14:paraId="330D0FDE">
            <w:pPr>
              <w:pStyle w:val="10"/>
              <w:spacing w:before="299"/>
              <w:ind w:left="439"/>
              <w:rPr>
                <w:sz w:val="28"/>
              </w:rPr>
            </w:pPr>
            <w:r>
              <w:rPr>
                <w:spacing w:val="-2"/>
                <w:sz w:val="28"/>
              </w:rPr>
              <w:t>Воспитатели</w:t>
            </w:r>
          </w:p>
        </w:tc>
      </w:tr>
      <w:tr w14:paraId="5DA5C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198" w:type="dxa"/>
            <w:vMerge w:val="continue"/>
            <w:tcBorders>
              <w:top w:val="nil"/>
              <w:bottom w:val="single" w:color="000000" w:sz="8" w:space="0"/>
            </w:tcBorders>
          </w:tcPr>
          <w:p w14:paraId="05249090">
            <w:pPr>
              <w:rPr>
                <w:sz w:val="2"/>
                <w:szCs w:val="2"/>
              </w:rPr>
            </w:pPr>
          </w:p>
        </w:tc>
        <w:tc>
          <w:tcPr>
            <w:tcW w:w="6664" w:type="dxa"/>
            <w:tcBorders>
              <w:bottom w:val="single" w:color="000000" w:sz="8" w:space="0"/>
            </w:tcBorders>
          </w:tcPr>
          <w:p w14:paraId="57E752B0">
            <w:pPr>
              <w:pStyle w:val="10"/>
              <w:numPr>
                <w:ilvl w:val="0"/>
                <w:numId w:val="29"/>
              </w:numPr>
              <w:tabs>
                <w:tab w:val="left" w:pos="321"/>
              </w:tabs>
              <w:spacing w:line="310" w:lineRule="exact"/>
              <w:ind w:left="321" w:hanging="209"/>
              <w:rPr>
                <w:sz w:val="28"/>
              </w:rPr>
            </w:pPr>
            <w:r>
              <w:rPr>
                <w:spacing w:val="-2"/>
                <w:sz w:val="28"/>
              </w:rPr>
              <w:t>Спортивный час «Всегда в движении».</w:t>
            </w:r>
          </w:p>
          <w:p w14:paraId="3B8C9A8B">
            <w:pPr>
              <w:pStyle w:val="10"/>
              <w:numPr>
                <w:ilvl w:val="0"/>
                <w:numId w:val="29"/>
              </w:numPr>
              <w:tabs>
                <w:tab w:val="left" w:pos="322"/>
              </w:tabs>
              <w:spacing w:before="4" w:line="314" w:lineRule="exact"/>
              <w:ind w:left="112" w:right="2000" w:firstLine="0"/>
              <w:rPr>
                <w:sz w:val="28"/>
              </w:rPr>
            </w:pPr>
            <w:r>
              <w:rPr>
                <w:sz w:val="28"/>
              </w:rPr>
              <w:t>Мастер-класс «Пластилинография». 7.Игры на свежем воздухе.</w:t>
            </w:r>
          </w:p>
        </w:tc>
        <w:tc>
          <w:tcPr>
            <w:tcW w:w="2412" w:type="dxa"/>
            <w:vMerge w:val="continue"/>
            <w:tcBorders>
              <w:top w:val="nil"/>
              <w:bottom w:val="single" w:color="000000" w:sz="8" w:space="0"/>
            </w:tcBorders>
          </w:tcPr>
          <w:p w14:paraId="0AE56216">
            <w:pPr>
              <w:rPr>
                <w:sz w:val="2"/>
                <w:szCs w:val="2"/>
              </w:rPr>
            </w:pPr>
          </w:p>
        </w:tc>
      </w:tr>
      <w:tr w14:paraId="41491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274" w:type="dxa"/>
            <w:gridSpan w:val="3"/>
            <w:tcBorders>
              <w:top w:val="single" w:color="000000" w:sz="8" w:space="0"/>
            </w:tcBorders>
            <w:shd w:val="clear" w:color="auto" w:fill="D9D9D9"/>
          </w:tcPr>
          <w:p w14:paraId="2C30AC77">
            <w:pPr>
              <w:pStyle w:val="10"/>
              <w:rPr>
                <w:sz w:val="24"/>
              </w:rPr>
            </w:pPr>
          </w:p>
        </w:tc>
      </w:tr>
    </w:tbl>
    <w:p w14:paraId="53E14AB6">
      <w:pPr>
        <w:pStyle w:val="10"/>
        <w:rPr>
          <w:sz w:val="24"/>
        </w:rPr>
        <w:sectPr>
          <w:type w:val="continuous"/>
          <w:pgSz w:w="11920" w:h="16850"/>
          <w:pgMar w:top="940" w:right="283" w:bottom="887" w:left="708" w:header="720" w:footer="720" w:gutter="0"/>
          <w:cols w:space="720" w:num="1"/>
        </w:sectPr>
      </w:pPr>
    </w:p>
    <w:tbl>
      <w:tblPr>
        <w:tblStyle w:val="8"/>
        <w:tblW w:w="0" w:type="auto"/>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8"/>
        <w:gridCol w:w="6664"/>
        <w:gridCol w:w="2412"/>
      </w:tblGrid>
      <w:tr w14:paraId="16EC7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198" w:type="dxa"/>
            <w:vMerge w:val="restart"/>
          </w:tcPr>
          <w:p w14:paraId="089D2DF9">
            <w:pPr>
              <w:pStyle w:val="10"/>
              <w:spacing w:line="312" w:lineRule="exact"/>
              <w:ind w:left="113"/>
              <w:rPr>
                <w:sz w:val="28"/>
              </w:rPr>
            </w:pPr>
            <w:r>
              <w:rPr>
                <w:spacing w:val="-2"/>
                <w:sz w:val="28"/>
              </w:rPr>
              <w:t>19.06.25</w:t>
            </w:r>
          </w:p>
        </w:tc>
        <w:tc>
          <w:tcPr>
            <w:tcW w:w="9076" w:type="dxa"/>
            <w:gridSpan w:val="2"/>
          </w:tcPr>
          <w:p w14:paraId="6FAF0A9A">
            <w:pPr>
              <w:pStyle w:val="10"/>
              <w:spacing w:line="311" w:lineRule="exact"/>
              <w:ind w:left="23" w:right="2"/>
              <w:jc w:val="center"/>
              <w:rPr>
                <w:b/>
                <w:sz w:val="28"/>
              </w:rPr>
            </w:pPr>
            <w:r>
              <w:rPr>
                <w:b/>
                <w:sz w:val="28"/>
              </w:rPr>
              <w:t>12-</w:t>
            </w:r>
            <w:r>
              <w:rPr>
                <w:b/>
                <w:spacing w:val="-2"/>
                <w:sz w:val="28"/>
              </w:rPr>
              <w:t>ый день смены. Тематический день</w:t>
            </w:r>
          </w:p>
          <w:p w14:paraId="5CCDA070">
            <w:pPr>
              <w:pStyle w:val="10"/>
              <w:spacing w:line="315" w:lineRule="exact"/>
              <w:ind w:left="23" w:right="10"/>
              <w:jc w:val="center"/>
              <w:rPr>
                <w:b/>
                <w:spacing w:val="-2"/>
                <w:sz w:val="28"/>
              </w:rPr>
            </w:pPr>
            <w:r>
              <w:rPr>
                <w:b/>
                <w:spacing w:val="-2"/>
                <w:sz w:val="28"/>
              </w:rPr>
              <w:t>«День безопасности»</w:t>
            </w:r>
          </w:p>
          <w:p w14:paraId="68D660BF">
            <w:pPr>
              <w:pStyle w:val="10"/>
              <w:spacing w:line="315" w:lineRule="exact"/>
              <w:ind w:left="23" w:right="10"/>
              <w:jc w:val="center"/>
              <w:rPr>
                <w:b/>
                <w:sz w:val="28"/>
              </w:rPr>
            </w:pPr>
          </w:p>
        </w:tc>
      </w:tr>
      <w:tr w14:paraId="74B92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26A7E17C">
            <w:pPr>
              <w:rPr>
                <w:sz w:val="2"/>
                <w:szCs w:val="2"/>
              </w:rPr>
            </w:pPr>
          </w:p>
        </w:tc>
        <w:tc>
          <w:tcPr>
            <w:tcW w:w="6664" w:type="dxa"/>
          </w:tcPr>
          <w:p w14:paraId="0AAB75AF">
            <w:pPr>
              <w:pStyle w:val="10"/>
              <w:spacing w:line="300" w:lineRule="exact"/>
              <w:ind w:right="2105"/>
              <w:jc w:val="right"/>
              <w:rPr>
                <w:sz w:val="28"/>
              </w:rPr>
            </w:pPr>
            <w:r>
              <w:rPr>
                <w:spacing w:val="-2"/>
                <w:sz w:val="28"/>
              </w:rPr>
              <w:t>УРОВЕНЬ ЛАГЕРЯ</w:t>
            </w:r>
          </w:p>
        </w:tc>
        <w:tc>
          <w:tcPr>
            <w:tcW w:w="2412" w:type="dxa"/>
            <w:vMerge w:val="restart"/>
          </w:tcPr>
          <w:p w14:paraId="384B4ACC">
            <w:pPr>
              <w:pStyle w:val="10"/>
              <w:spacing w:before="306"/>
              <w:rPr>
                <w:b/>
                <w:sz w:val="28"/>
              </w:rPr>
            </w:pPr>
          </w:p>
          <w:p w14:paraId="49B59FCC">
            <w:pPr>
              <w:pStyle w:val="10"/>
              <w:spacing w:before="1"/>
              <w:ind w:left="439"/>
              <w:rPr>
                <w:sz w:val="28"/>
              </w:rPr>
            </w:pPr>
            <w:r>
              <w:rPr>
                <w:spacing w:val="-2"/>
                <w:sz w:val="28"/>
              </w:rPr>
              <w:t>Воспитатели</w:t>
            </w:r>
          </w:p>
        </w:tc>
      </w:tr>
      <w:tr w14:paraId="36CBB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1198" w:type="dxa"/>
            <w:vMerge w:val="continue"/>
            <w:tcBorders>
              <w:top w:val="nil"/>
            </w:tcBorders>
          </w:tcPr>
          <w:p w14:paraId="177725DC">
            <w:pPr>
              <w:rPr>
                <w:sz w:val="2"/>
                <w:szCs w:val="2"/>
              </w:rPr>
            </w:pPr>
          </w:p>
        </w:tc>
        <w:tc>
          <w:tcPr>
            <w:tcW w:w="6664" w:type="dxa"/>
          </w:tcPr>
          <w:p w14:paraId="30747259">
            <w:pPr>
              <w:pStyle w:val="10"/>
              <w:numPr>
                <w:ilvl w:val="0"/>
                <w:numId w:val="30"/>
              </w:numPr>
              <w:tabs>
                <w:tab w:val="left" w:pos="319"/>
              </w:tabs>
              <w:spacing w:line="310" w:lineRule="exact"/>
              <w:ind w:left="319" w:hanging="207"/>
              <w:rPr>
                <w:sz w:val="26"/>
              </w:rPr>
            </w:pPr>
            <w:r>
              <w:rPr>
                <w:spacing w:val="-2"/>
                <w:sz w:val="28"/>
              </w:rPr>
              <w:t>Утренняя зарядка.</w:t>
            </w:r>
          </w:p>
          <w:p w14:paraId="6C03D94B">
            <w:pPr>
              <w:pStyle w:val="10"/>
              <w:numPr>
                <w:ilvl w:val="0"/>
                <w:numId w:val="30"/>
              </w:numPr>
              <w:tabs>
                <w:tab w:val="left" w:pos="319"/>
                <w:tab w:val="left" w:pos="1752"/>
                <w:tab w:val="left" w:pos="3173"/>
                <w:tab w:val="left" w:pos="4683"/>
                <w:tab w:val="left" w:pos="6284"/>
              </w:tabs>
              <w:ind w:left="112" w:right="98" w:firstLine="0"/>
              <w:rPr>
                <w:sz w:val="26"/>
              </w:rPr>
            </w:pPr>
            <w:r>
              <w:rPr>
                <w:spacing w:val="-2"/>
                <w:sz w:val="28"/>
              </w:rPr>
              <w:t>Минутка</w:t>
            </w:r>
            <w:r>
              <w:rPr>
                <w:sz w:val="28"/>
              </w:rPr>
              <w:tab/>
            </w:r>
            <w:r>
              <w:rPr>
                <w:spacing w:val="-2"/>
                <w:sz w:val="28"/>
              </w:rPr>
              <w:t>здоровья</w:t>
            </w:r>
            <w:r>
              <w:rPr>
                <w:sz w:val="28"/>
              </w:rPr>
              <w:tab/>
            </w:r>
            <w:r>
              <w:rPr>
                <w:spacing w:val="-2"/>
                <w:sz w:val="28"/>
              </w:rPr>
              <w:t>«Правила</w:t>
            </w:r>
            <w:r>
              <w:rPr>
                <w:sz w:val="28"/>
              </w:rPr>
              <w:tab/>
            </w:r>
            <w:r>
              <w:rPr>
                <w:spacing w:val="-2"/>
                <w:sz w:val="28"/>
              </w:rPr>
              <w:t>поведения</w:t>
            </w:r>
            <w:r>
              <w:rPr>
                <w:sz w:val="28"/>
              </w:rPr>
              <w:tab/>
            </w:r>
            <w:r>
              <w:rPr>
                <w:spacing w:val="-8"/>
                <w:sz w:val="28"/>
              </w:rPr>
              <w:t xml:space="preserve">на </w:t>
            </w:r>
            <w:r>
              <w:rPr>
                <w:spacing w:val="-2"/>
                <w:sz w:val="28"/>
              </w:rPr>
              <w:t>водоёмах»</w:t>
            </w:r>
          </w:p>
          <w:p w14:paraId="06EEF9DD">
            <w:pPr>
              <w:pStyle w:val="10"/>
              <w:numPr>
                <w:ilvl w:val="0"/>
                <w:numId w:val="30"/>
              </w:numPr>
              <w:tabs>
                <w:tab w:val="left" w:pos="389"/>
              </w:tabs>
              <w:spacing w:before="8" w:line="313" w:lineRule="exact"/>
              <w:ind w:left="389" w:hanging="277"/>
              <w:rPr>
                <w:b/>
                <w:sz w:val="28"/>
              </w:rPr>
            </w:pPr>
            <w:r>
              <w:rPr>
                <w:b/>
                <w:spacing w:val="-2"/>
                <w:sz w:val="28"/>
              </w:rPr>
              <w:t>«Безопасное колесо»</w:t>
            </w:r>
          </w:p>
          <w:p w14:paraId="191850A2">
            <w:pPr>
              <w:pStyle w:val="10"/>
              <w:numPr>
                <w:ilvl w:val="0"/>
                <w:numId w:val="30"/>
              </w:numPr>
              <w:tabs>
                <w:tab w:val="left" w:pos="319"/>
              </w:tabs>
              <w:spacing w:line="313" w:lineRule="exact"/>
              <w:ind w:left="319" w:hanging="207"/>
              <w:rPr>
                <w:b/>
                <w:sz w:val="26"/>
              </w:rPr>
            </w:pPr>
            <w:r>
              <w:rPr>
                <w:b/>
                <w:spacing w:val="-2"/>
                <w:sz w:val="28"/>
              </w:rPr>
              <w:t>Квест по ПДД «Дорожный квест»</w:t>
            </w:r>
          </w:p>
          <w:p w14:paraId="614EA329">
            <w:pPr>
              <w:pStyle w:val="10"/>
              <w:tabs>
                <w:tab w:val="left" w:pos="319"/>
              </w:tabs>
              <w:spacing w:line="313" w:lineRule="exact"/>
              <w:ind w:left="112"/>
              <w:rPr>
                <w:b/>
                <w:sz w:val="26"/>
              </w:rPr>
            </w:pPr>
          </w:p>
        </w:tc>
        <w:tc>
          <w:tcPr>
            <w:tcW w:w="2412" w:type="dxa"/>
            <w:vMerge w:val="continue"/>
            <w:tcBorders>
              <w:top w:val="nil"/>
            </w:tcBorders>
          </w:tcPr>
          <w:p w14:paraId="527BFDEF">
            <w:pPr>
              <w:rPr>
                <w:sz w:val="2"/>
                <w:szCs w:val="2"/>
              </w:rPr>
            </w:pPr>
          </w:p>
        </w:tc>
      </w:tr>
      <w:tr w14:paraId="5CB24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441B243E">
            <w:pPr>
              <w:rPr>
                <w:sz w:val="2"/>
                <w:szCs w:val="2"/>
              </w:rPr>
            </w:pPr>
          </w:p>
        </w:tc>
        <w:tc>
          <w:tcPr>
            <w:tcW w:w="6664" w:type="dxa"/>
          </w:tcPr>
          <w:p w14:paraId="1B6A1687">
            <w:pPr>
              <w:pStyle w:val="10"/>
              <w:spacing w:line="300" w:lineRule="exact"/>
              <w:ind w:right="2085"/>
              <w:jc w:val="right"/>
              <w:rPr>
                <w:sz w:val="28"/>
              </w:rPr>
            </w:pPr>
            <w:r>
              <w:rPr>
                <w:spacing w:val="-2"/>
                <w:sz w:val="28"/>
              </w:rPr>
              <w:t>УРОВЕНЬОТРЯДА</w:t>
            </w:r>
          </w:p>
        </w:tc>
        <w:tc>
          <w:tcPr>
            <w:tcW w:w="2412" w:type="dxa"/>
            <w:vMerge w:val="restart"/>
          </w:tcPr>
          <w:p w14:paraId="371836E9">
            <w:pPr>
              <w:pStyle w:val="10"/>
              <w:spacing w:before="304"/>
              <w:ind w:left="439"/>
              <w:rPr>
                <w:sz w:val="28"/>
              </w:rPr>
            </w:pPr>
            <w:r>
              <w:rPr>
                <w:spacing w:val="-2"/>
                <w:sz w:val="28"/>
              </w:rPr>
              <w:t>Воспитатели</w:t>
            </w:r>
          </w:p>
        </w:tc>
      </w:tr>
      <w:tr w14:paraId="0CA3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198" w:type="dxa"/>
            <w:vMerge w:val="continue"/>
            <w:tcBorders>
              <w:top w:val="nil"/>
            </w:tcBorders>
          </w:tcPr>
          <w:p w14:paraId="7894F2A4">
            <w:pPr>
              <w:rPr>
                <w:sz w:val="2"/>
                <w:szCs w:val="2"/>
              </w:rPr>
            </w:pPr>
          </w:p>
        </w:tc>
        <w:tc>
          <w:tcPr>
            <w:tcW w:w="6664" w:type="dxa"/>
          </w:tcPr>
          <w:p w14:paraId="2A7753C3">
            <w:pPr>
              <w:pStyle w:val="10"/>
              <w:numPr>
                <w:ilvl w:val="0"/>
                <w:numId w:val="31"/>
              </w:numPr>
              <w:tabs>
                <w:tab w:val="left" w:pos="319"/>
              </w:tabs>
              <w:spacing w:line="306" w:lineRule="exact"/>
              <w:ind w:left="319" w:hanging="207"/>
              <w:rPr>
                <w:sz w:val="28"/>
              </w:rPr>
            </w:pPr>
            <w:r>
              <w:rPr>
                <w:spacing w:val="-2"/>
                <w:sz w:val="28"/>
              </w:rPr>
              <w:t>Конкурс рисунков по ПДД «Дорожная азбука»</w:t>
            </w:r>
          </w:p>
          <w:p w14:paraId="48354354">
            <w:pPr>
              <w:pStyle w:val="10"/>
              <w:numPr>
                <w:ilvl w:val="0"/>
                <w:numId w:val="31"/>
              </w:numPr>
              <w:tabs>
                <w:tab w:val="left" w:pos="319"/>
              </w:tabs>
              <w:spacing w:line="316" w:lineRule="exact"/>
              <w:ind w:left="319" w:hanging="207"/>
              <w:rPr>
                <w:sz w:val="28"/>
              </w:rPr>
            </w:pPr>
            <w:r>
              <w:rPr>
                <w:sz w:val="28"/>
              </w:rPr>
              <w:t xml:space="preserve">Игры на свежем </w:t>
            </w:r>
            <w:r>
              <w:rPr>
                <w:spacing w:val="-2"/>
                <w:sz w:val="28"/>
              </w:rPr>
              <w:t>воздухе.</w:t>
            </w:r>
          </w:p>
        </w:tc>
        <w:tc>
          <w:tcPr>
            <w:tcW w:w="2412" w:type="dxa"/>
            <w:vMerge w:val="continue"/>
            <w:tcBorders>
              <w:top w:val="nil"/>
            </w:tcBorders>
          </w:tcPr>
          <w:p w14:paraId="7E86552E">
            <w:pPr>
              <w:rPr>
                <w:sz w:val="2"/>
                <w:szCs w:val="2"/>
              </w:rPr>
            </w:pPr>
          </w:p>
        </w:tc>
      </w:tr>
      <w:tr w14:paraId="1C808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274" w:type="dxa"/>
            <w:gridSpan w:val="3"/>
            <w:shd w:val="clear" w:color="auto" w:fill="D9D9D9"/>
          </w:tcPr>
          <w:p w14:paraId="503E5253">
            <w:pPr>
              <w:pStyle w:val="10"/>
              <w:rPr>
                <w:sz w:val="24"/>
              </w:rPr>
            </w:pPr>
          </w:p>
        </w:tc>
      </w:tr>
      <w:tr w14:paraId="16AE8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198" w:type="dxa"/>
            <w:vMerge w:val="restart"/>
          </w:tcPr>
          <w:p w14:paraId="54FA31B1">
            <w:pPr>
              <w:pStyle w:val="10"/>
              <w:spacing w:line="313" w:lineRule="exact"/>
              <w:ind w:left="113"/>
              <w:rPr>
                <w:sz w:val="28"/>
              </w:rPr>
            </w:pPr>
            <w:r>
              <w:rPr>
                <w:spacing w:val="-2"/>
                <w:sz w:val="28"/>
              </w:rPr>
              <w:t>20.06.25</w:t>
            </w:r>
          </w:p>
        </w:tc>
        <w:tc>
          <w:tcPr>
            <w:tcW w:w="9076" w:type="dxa"/>
            <w:gridSpan w:val="2"/>
          </w:tcPr>
          <w:p w14:paraId="50F11DD8">
            <w:pPr>
              <w:pStyle w:val="10"/>
              <w:spacing w:line="309" w:lineRule="exact"/>
              <w:ind w:left="23" w:right="2"/>
              <w:jc w:val="center"/>
              <w:rPr>
                <w:b/>
                <w:sz w:val="28"/>
              </w:rPr>
            </w:pPr>
            <w:r>
              <w:rPr>
                <w:b/>
                <w:sz w:val="28"/>
              </w:rPr>
              <w:t>13-</w:t>
            </w:r>
            <w:r>
              <w:rPr>
                <w:b/>
                <w:spacing w:val="-2"/>
                <w:sz w:val="28"/>
              </w:rPr>
              <w:t>ый день смены. Тематический день</w:t>
            </w:r>
          </w:p>
          <w:p w14:paraId="18279E9F">
            <w:pPr>
              <w:pStyle w:val="10"/>
              <w:spacing w:line="313" w:lineRule="exact"/>
              <w:ind w:left="23" w:right="5"/>
              <w:jc w:val="center"/>
              <w:rPr>
                <w:b/>
                <w:sz w:val="28"/>
              </w:rPr>
            </w:pPr>
            <w:r>
              <w:rPr>
                <w:b/>
                <w:spacing w:val="-2"/>
                <w:sz w:val="28"/>
              </w:rPr>
              <w:t>«День профессий»</w:t>
            </w:r>
          </w:p>
        </w:tc>
      </w:tr>
      <w:tr w14:paraId="7F725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27A38233">
            <w:pPr>
              <w:rPr>
                <w:sz w:val="2"/>
                <w:szCs w:val="2"/>
              </w:rPr>
            </w:pPr>
          </w:p>
        </w:tc>
        <w:tc>
          <w:tcPr>
            <w:tcW w:w="6664" w:type="dxa"/>
          </w:tcPr>
          <w:p w14:paraId="1F723E8C">
            <w:pPr>
              <w:pStyle w:val="10"/>
              <w:spacing w:line="301" w:lineRule="exact"/>
              <w:ind w:right="2105"/>
              <w:jc w:val="right"/>
              <w:rPr>
                <w:sz w:val="28"/>
              </w:rPr>
            </w:pPr>
            <w:r>
              <w:rPr>
                <w:spacing w:val="-2"/>
                <w:sz w:val="28"/>
              </w:rPr>
              <w:t>УРОВЕНЬ ЛАГЕРЯ</w:t>
            </w:r>
          </w:p>
        </w:tc>
        <w:tc>
          <w:tcPr>
            <w:tcW w:w="2412" w:type="dxa"/>
            <w:vMerge w:val="restart"/>
          </w:tcPr>
          <w:p w14:paraId="44C78ACA">
            <w:pPr>
              <w:pStyle w:val="10"/>
              <w:spacing w:before="309"/>
              <w:rPr>
                <w:b/>
                <w:sz w:val="28"/>
              </w:rPr>
            </w:pPr>
          </w:p>
          <w:p w14:paraId="669BAAC5">
            <w:pPr>
              <w:pStyle w:val="10"/>
              <w:ind w:left="439"/>
              <w:rPr>
                <w:sz w:val="28"/>
              </w:rPr>
            </w:pPr>
            <w:r>
              <w:rPr>
                <w:spacing w:val="-2"/>
                <w:sz w:val="28"/>
              </w:rPr>
              <w:t>Воспитатели</w:t>
            </w:r>
          </w:p>
        </w:tc>
      </w:tr>
      <w:tr w14:paraId="3708D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1198" w:type="dxa"/>
            <w:vMerge w:val="continue"/>
            <w:tcBorders>
              <w:top w:val="nil"/>
            </w:tcBorders>
          </w:tcPr>
          <w:p w14:paraId="321916FF">
            <w:pPr>
              <w:rPr>
                <w:sz w:val="2"/>
                <w:szCs w:val="2"/>
              </w:rPr>
            </w:pPr>
          </w:p>
        </w:tc>
        <w:tc>
          <w:tcPr>
            <w:tcW w:w="6664" w:type="dxa"/>
          </w:tcPr>
          <w:p w14:paraId="55FE2DAF">
            <w:pPr>
              <w:pStyle w:val="10"/>
              <w:numPr>
                <w:ilvl w:val="0"/>
                <w:numId w:val="32"/>
              </w:numPr>
              <w:tabs>
                <w:tab w:val="left" w:pos="319"/>
              </w:tabs>
              <w:spacing w:line="312" w:lineRule="exact"/>
              <w:ind w:left="319" w:hanging="207"/>
              <w:rPr>
                <w:sz w:val="26"/>
              </w:rPr>
            </w:pPr>
            <w:r>
              <w:rPr>
                <w:spacing w:val="-2"/>
                <w:sz w:val="28"/>
              </w:rPr>
              <w:t>Танцевальная зарядка.</w:t>
            </w:r>
          </w:p>
          <w:p w14:paraId="0B200D6D">
            <w:pPr>
              <w:pStyle w:val="10"/>
              <w:numPr>
                <w:ilvl w:val="0"/>
                <w:numId w:val="32"/>
              </w:numPr>
              <w:tabs>
                <w:tab w:val="left" w:pos="319"/>
              </w:tabs>
              <w:spacing w:line="319" w:lineRule="exact"/>
              <w:ind w:left="319" w:hanging="207"/>
              <w:rPr>
                <w:sz w:val="26"/>
              </w:rPr>
            </w:pPr>
            <w:r>
              <w:rPr>
                <w:spacing w:val="-2"/>
                <w:sz w:val="28"/>
              </w:rPr>
              <w:t>Минутка здоровья «Твой режим на каникулах».</w:t>
            </w:r>
          </w:p>
          <w:p w14:paraId="04A7B050">
            <w:pPr>
              <w:pStyle w:val="10"/>
              <w:numPr>
                <w:ilvl w:val="0"/>
                <w:numId w:val="32"/>
              </w:numPr>
              <w:tabs>
                <w:tab w:val="left" w:pos="319"/>
              </w:tabs>
              <w:spacing w:before="7"/>
              <w:ind w:left="112" w:right="227" w:firstLine="0"/>
              <w:rPr>
                <w:b/>
                <w:sz w:val="26"/>
              </w:rPr>
            </w:pPr>
            <w:r>
              <w:rPr>
                <w:b/>
                <w:sz w:val="28"/>
              </w:rPr>
              <w:t xml:space="preserve">Квест-игра «Все профессии важны» 4.Инструктаж «Правила поведения при поездке в </w:t>
            </w:r>
            <w:r>
              <w:rPr>
                <w:b/>
                <w:spacing w:val="-2"/>
                <w:sz w:val="28"/>
              </w:rPr>
              <w:t>автобусе»</w:t>
            </w:r>
          </w:p>
          <w:p w14:paraId="44D602DB">
            <w:pPr>
              <w:pStyle w:val="10"/>
              <w:tabs>
                <w:tab w:val="left" w:pos="322"/>
              </w:tabs>
              <w:spacing w:line="307" w:lineRule="exact"/>
              <w:ind w:left="110"/>
              <w:rPr>
                <w:b/>
                <w:sz w:val="28"/>
              </w:rPr>
            </w:pPr>
            <w:r>
              <w:rPr>
                <w:b/>
                <w:sz w:val="28"/>
              </w:rPr>
              <w:t>5. Поездка в</w:t>
            </w:r>
            <w:r>
              <w:rPr>
                <w:b/>
                <w:spacing w:val="-4"/>
                <w:sz w:val="28"/>
              </w:rPr>
              <w:t xml:space="preserve"> музей</w:t>
            </w:r>
          </w:p>
        </w:tc>
        <w:tc>
          <w:tcPr>
            <w:tcW w:w="2412" w:type="dxa"/>
            <w:vMerge w:val="continue"/>
            <w:tcBorders>
              <w:top w:val="nil"/>
            </w:tcBorders>
          </w:tcPr>
          <w:p w14:paraId="2FEC3640">
            <w:pPr>
              <w:rPr>
                <w:sz w:val="2"/>
                <w:szCs w:val="2"/>
              </w:rPr>
            </w:pPr>
          </w:p>
        </w:tc>
      </w:tr>
      <w:tr w14:paraId="74E94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1F2F413E">
            <w:pPr>
              <w:rPr>
                <w:sz w:val="2"/>
                <w:szCs w:val="2"/>
              </w:rPr>
            </w:pPr>
          </w:p>
        </w:tc>
        <w:tc>
          <w:tcPr>
            <w:tcW w:w="6664" w:type="dxa"/>
          </w:tcPr>
          <w:p w14:paraId="4D456F0D">
            <w:pPr>
              <w:pStyle w:val="10"/>
              <w:spacing w:line="300" w:lineRule="exact"/>
              <w:ind w:right="2085"/>
              <w:jc w:val="right"/>
              <w:rPr>
                <w:sz w:val="28"/>
              </w:rPr>
            </w:pPr>
            <w:r>
              <w:rPr>
                <w:spacing w:val="-2"/>
                <w:sz w:val="28"/>
              </w:rPr>
              <w:t>УРОВЕНЬ ОТРЯДА</w:t>
            </w:r>
          </w:p>
        </w:tc>
        <w:tc>
          <w:tcPr>
            <w:tcW w:w="2412" w:type="dxa"/>
            <w:vMerge w:val="restart"/>
          </w:tcPr>
          <w:p w14:paraId="79747371">
            <w:pPr>
              <w:pStyle w:val="10"/>
              <w:spacing w:before="307"/>
              <w:ind w:left="439"/>
              <w:rPr>
                <w:sz w:val="28"/>
              </w:rPr>
            </w:pPr>
            <w:r>
              <w:rPr>
                <w:spacing w:val="-2"/>
                <w:sz w:val="28"/>
              </w:rPr>
              <w:t>Воспитатели</w:t>
            </w:r>
          </w:p>
        </w:tc>
      </w:tr>
      <w:tr w14:paraId="3AD5D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128FA15E">
            <w:pPr>
              <w:rPr>
                <w:sz w:val="2"/>
                <w:szCs w:val="2"/>
              </w:rPr>
            </w:pPr>
          </w:p>
        </w:tc>
        <w:tc>
          <w:tcPr>
            <w:tcW w:w="6664" w:type="dxa"/>
          </w:tcPr>
          <w:p w14:paraId="752679A6">
            <w:pPr>
              <w:pStyle w:val="10"/>
              <w:spacing w:line="301" w:lineRule="exact"/>
              <w:ind w:left="112"/>
              <w:rPr>
                <w:sz w:val="28"/>
              </w:rPr>
            </w:pPr>
            <w:r>
              <w:rPr>
                <w:sz w:val="28"/>
              </w:rPr>
              <w:t xml:space="preserve">6.Игры на свежем </w:t>
            </w:r>
            <w:r>
              <w:rPr>
                <w:spacing w:val="-2"/>
                <w:sz w:val="28"/>
              </w:rPr>
              <w:t>воздухе.</w:t>
            </w:r>
          </w:p>
        </w:tc>
        <w:tc>
          <w:tcPr>
            <w:tcW w:w="2412" w:type="dxa"/>
            <w:vMerge w:val="continue"/>
            <w:tcBorders>
              <w:top w:val="nil"/>
            </w:tcBorders>
          </w:tcPr>
          <w:p w14:paraId="4E836A99">
            <w:pPr>
              <w:rPr>
                <w:sz w:val="2"/>
                <w:szCs w:val="2"/>
              </w:rPr>
            </w:pPr>
          </w:p>
        </w:tc>
      </w:tr>
      <w:tr w14:paraId="0551D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0274" w:type="dxa"/>
            <w:gridSpan w:val="3"/>
            <w:shd w:val="clear" w:color="auto" w:fill="D9D9D9"/>
          </w:tcPr>
          <w:p w14:paraId="7AE367E1">
            <w:pPr>
              <w:pStyle w:val="10"/>
              <w:rPr>
                <w:sz w:val="24"/>
              </w:rPr>
            </w:pPr>
          </w:p>
        </w:tc>
      </w:tr>
      <w:tr w14:paraId="5D809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274" w:type="dxa"/>
            <w:gridSpan w:val="3"/>
            <w:shd w:val="clear" w:color="auto" w:fill="D9D9D9"/>
          </w:tcPr>
          <w:p w14:paraId="6F32C9E1">
            <w:pPr>
              <w:pStyle w:val="10"/>
              <w:rPr>
                <w:sz w:val="24"/>
              </w:rPr>
            </w:pPr>
          </w:p>
        </w:tc>
      </w:tr>
      <w:tr w14:paraId="55FF8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198" w:type="dxa"/>
            <w:vMerge w:val="restart"/>
          </w:tcPr>
          <w:p w14:paraId="7751BFB0">
            <w:pPr>
              <w:pStyle w:val="10"/>
              <w:spacing w:line="312" w:lineRule="exact"/>
              <w:ind w:left="113"/>
              <w:rPr>
                <w:sz w:val="28"/>
              </w:rPr>
            </w:pPr>
            <w:r>
              <w:rPr>
                <w:spacing w:val="-2"/>
                <w:sz w:val="28"/>
              </w:rPr>
              <w:t>23.06.25</w:t>
            </w:r>
          </w:p>
        </w:tc>
        <w:tc>
          <w:tcPr>
            <w:tcW w:w="9076" w:type="dxa"/>
            <w:gridSpan w:val="2"/>
          </w:tcPr>
          <w:p w14:paraId="2795C1AE">
            <w:pPr>
              <w:pStyle w:val="10"/>
              <w:spacing w:line="309" w:lineRule="exact"/>
              <w:ind w:left="23" w:right="2"/>
              <w:jc w:val="center"/>
              <w:rPr>
                <w:b/>
                <w:sz w:val="28"/>
              </w:rPr>
            </w:pPr>
            <w:r>
              <w:rPr>
                <w:b/>
                <w:sz w:val="28"/>
              </w:rPr>
              <w:t>14-</w:t>
            </w:r>
            <w:r>
              <w:rPr>
                <w:b/>
                <w:spacing w:val="-2"/>
                <w:sz w:val="28"/>
              </w:rPr>
              <w:t>ый день смены. Тематический день</w:t>
            </w:r>
          </w:p>
          <w:p w14:paraId="4B72FF19">
            <w:pPr>
              <w:pStyle w:val="10"/>
              <w:spacing w:line="316" w:lineRule="exact"/>
              <w:ind w:left="23" w:right="7"/>
              <w:jc w:val="center"/>
              <w:rPr>
                <w:b/>
                <w:sz w:val="28"/>
              </w:rPr>
            </w:pPr>
            <w:r>
              <w:rPr>
                <w:b/>
                <w:spacing w:val="-2"/>
                <w:sz w:val="28"/>
              </w:rPr>
              <w:t>«О, спорт, ты мир!»</w:t>
            </w:r>
          </w:p>
        </w:tc>
      </w:tr>
      <w:tr w14:paraId="647EF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5D24BE30">
            <w:pPr>
              <w:rPr>
                <w:sz w:val="2"/>
                <w:szCs w:val="2"/>
              </w:rPr>
            </w:pPr>
          </w:p>
        </w:tc>
        <w:tc>
          <w:tcPr>
            <w:tcW w:w="6664" w:type="dxa"/>
          </w:tcPr>
          <w:p w14:paraId="4ADC8EE3">
            <w:pPr>
              <w:pStyle w:val="10"/>
              <w:spacing w:line="300" w:lineRule="exact"/>
              <w:ind w:right="2105"/>
              <w:jc w:val="right"/>
              <w:rPr>
                <w:sz w:val="28"/>
              </w:rPr>
            </w:pPr>
            <w:r>
              <w:rPr>
                <w:spacing w:val="-2"/>
                <w:sz w:val="28"/>
              </w:rPr>
              <w:t>УРОВЕНЬ ЛАГЕРЯ</w:t>
            </w:r>
          </w:p>
        </w:tc>
        <w:tc>
          <w:tcPr>
            <w:tcW w:w="2412" w:type="dxa"/>
            <w:vMerge w:val="restart"/>
          </w:tcPr>
          <w:p w14:paraId="169D5C6B">
            <w:pPr>
              <w:pStyle w:val="10"/>
              <w:spacing w:before="306"/>
              <w:rPr>
                <w:b/>
                <w:sz w:val="28"/>
              </w:rPr>
            </w:pPr>
          </w:p>
          <w:p w14:paraId="2D635D62">
            <w:pPr>
              <w:pStyle w:val="10"/>
              <w:spacing w:before="1"/>
              <w:ind w:left="439"/>
              <w:rPr>
                <w:sz w:val="28"/>
              </w:rPr>
            </w:pPr>
            <w:r>
              <w:rPr>
                <w:spacing w:val="-2"/>
                <w:sz w:val="28"/>
              </w:rPr>
              <w:t>Воспитатели</w:t>
            </w:r>
          </w:p>
        </w:tc>
      </w:tr>
      <w:tr w14:paraId="6B842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198" w:type="dxa"/>
            <w:vMerge w:val="continue"/>
            <w:tcBorders>
              <w:top w:val="nil"/>
            </w:tcBorders>
          </w:tcPr>
          <w:p w14:paraId="4543036D">
            <w:pPr>
              <w:rPr>
                <w:sz w:val="2"/>
                <w:szCs w:val="2"/>
              </w:rPr>
            </w:pPr>
          </w:p>
        </w:tc>
        <w:tc>
          <w:tcPr>
            <w:tcW w:w="6664" w:type="dxa"/>
          </w:tcPr>
          <w:p w14:paraId="2D378049">
            <w:pPr>
              <w:pStyle w:val="10"/>
              <w:numPr>
                <w:ilvl w:val="0"/>
                <w:numId w:val="33"/>
              </w:numPr>
              <w:tabs>
                <w:tab w:val="left" w:pos="319"/>
              </w:tabs>
              <w:spacing w:line="310" w:lineRule="exact"/>
              <w:ind w:left="319" w:hanging="207"/>
              <w:rPr>
                <w:sz w:val="26"/>
              </w:rPr>
            </w:pPr>
            <w:r>
              <w:rPr>
                <w:spacing w:val="-2"/>
                <w:sz w:val="28"/>
              </w:rPr>
              <w:t>Утренняя зарядка.</w:t>
            </w:r>
          </w:p>
          <w:p w14:paraId="6E8865B1">
            <w:pPr>
              <w:pStyle w:val="10"/>
              <w:numPr>
                <w:ilvl w:val="0"/>
                <w:numId w:val="33"/>
              </w:numPr>
              <w:tabs>
                <w:tab w:val="left" w:pos="319"/>
                <w:tab w:val="left" w:pos="1761"/>
                <w:tab w:val="left" w:pos="3192"/>
                <w:tab w:val="left" w:pos="4908"/>
                <w:tab w:val="left" w:pos="6406"/>
              </w:tabs>
              <w:ind w:left="112" w:right="94" w:firstLine="0"/>
              <w:rPr>
                <w:sz w:val="26"/>
              </w:rPr>
            </w:pPr>
            <w:r>
              <w:rPr>
                <w:spacing w:val="-2"/>
                <w:sz w:val="28"/>
              </w:rPr>
              <w:t>Минутка</w:t>
            </w:r>
            <w:r>
              <w:rPr>
                <w:sz w:val="28"/>
              </w:rPr>
              <w:tab/>
            </w:r>
            <w:r>
              <w:rPr>
                <w:spacing w:val="-2"/>
                <w:sz w:val="28"/>
              </w:rPr>
              <w:t>здоровья</w:t>
            </w:r>
            <w:r>
              <w:rPr>
                <w:sz w:val="28"/>
              </w:rPr>
              <w:tab/>
            </w:r>
            <w:r>
              <w:rPr>
                <w:spacing w:val="-2"/>
                <w:sz w:val="28"/>
              </w:rPr>
              <w:t>«Продукты</w:t>
            </w:r>
            <w:r>
              <w:rPr>
                <w:sz w:val="28"/>
              </w:rPr>
              <w:tab/>
            </w:r>
            <w:r>
              <w:rPr>
                <w:spacing w:val="-2"/>
                <w:sz w:val="28"/>
              </w:rPr>
              <w:t>полезные</w:t>
            </w:r>
            <w:r>
              <w:rPr>
                <w:sz w:val="28"/>
              </w:rPr>
              <w:tab/>
            </w:r>
            <w:r>
              <w:rPr>
                <w:spacing w:val="-10"/>
                <w:sz w:val="28"/>
              </w:rPr>
              <w:t xml:space="preserve">и </w:t>
            </w:r>
            <w:r>
              <w:rPr>
                <w:spacing w:val="-2"/>
                <w:sz w:val="28"/>
              </w:rPr>
              <w:t>вредные».</w:t>
            </w:r>
          </w:p>
          <w:p w14:paraId="604ADFE0">
            <w:pPr>
              <w:pStyle w:val="10"/>
              <w:numPr>
                <w:ilvl w:val="0"/>
                <w:numId w:val="33"/>
              </w:numPr>
              <w:tabs>
                <w:tab w:val="left" w:pos="319"/>
              </w:tabs>
              <w:spacing w:line="322" w:lineRule="exact"/>
              <w:ind w:left="112" w:right="625" w:firstLine="0"/>
              <w:rPr>
                <w:b/>
                <w:sz w:val="26"/>
              </w:rPr>
            </w:pPr>
            <w:r>
              <w:rPr>
                <w:b/>
                <w:spacing w:val="-2"/>
                <w:sz w:val="28"/>
              </w:rPr>
              <w:t>Спортивное развлечение «Водолазы спешат на помощь»</w:t>
            </w:r>
          </w:p>
        </w:tc>
        <w:tc>
          <w:tcPr>
            <w:tcW w:w="2412" w:type="dxa"/>
            <w:vMerge w:val="continue"/>
            <w:tcBorders>
              <w:top w:val="nil"/>
            </w:tcBorders>
          </w:tcPr>
          <w:p w14:paraId="797A423B">
            <w:pPr>
              <w:rPr>
                <w:sz w:val="2"/>
                <w:szCs w:val="2"/>
              </w:rPr>
            </w:pPr>
          </w:p>
        </w:tc>
      </w:tr>
      <w:tr w14:paraId="24AA9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198" w:type="dxa"/>
            <w:vMerge w:val="continue"/>
            <w:tcBorders>
              <w:top w:val="nil"/>
            </w:tcBorders>
          </w:tcPr>
          <w:p w14:paraId="1F0A7398">
            <w:pPr>
              <w:rPr>
                <w:sz w:val="2"/>
                <w:szCs w:val="2"/>
              </w:rPr>
            </w:pPr>
          </w:p>
        </w:tc>
        <w:tc>
          <w:tcPr>
            <w:tcW w:w="6664" w:type="dxa"/>
          </w:tcPr>
          <w:p w14:paraId="257370F6">
            <w:pPr>
              <w:pStyle w:val="10"/>
              <w:spacing w:line="299" w:lineRule="exact"/>
              <w:ind w:right="2085"/>
              <w:jc w:val="right"/>
              <w:rPr>
                <w:sz w:val="28"/>
              </w:rPr>
            </w:pPr>
            <w:r>
              <w:rPr>
                <w:spacing w:val="-2"/>
                <w:sz w:val="28"/>
              </w:rPr>
              <w:t>УРОВЕНЬ ОТРЯДА</w:t>
            </w:r>
          </w:p>
        </w:tc>
        <w:tc>
          <w:tcPr>
            <w:tcW w:w="2412" w:type="dxa"/>
            <w:vMerge w:val="restart"/>
          </w:tcPr>
          <w:p w14:paraId="5C40436D">
            <w:pPr>
              <w:pStyle w:val="10"/>
              <w:spacing w:before="304"/>
              <w:ind w:left="439"/>
              <w:rPr>
                <w:sz w:val="28"/>
              </w:rPr>
            </w:pPr>
            <w:r>
              <w:rPr>
                <w:spacing w:val="-2"/>
                <w:sz w:val="28"/>
              </w:rPr>
              <w:t>Воспитатели</w:t>
            </w:r>
          </w:p>
        </w:tc>
      </w:tr>
      <w:tr w14:paraId="42E9D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198" w:type="dxa"/>
            <w:vMerge w:val="continue"/>
            <w:tcBorders>
              <w:top w:val="nil"/>
            </w:tcBorders>
          </w:tcPr>
          <w:p w14:paraId="745F37F4">
            <w:pPr>
              <w:rPr>
                <w:sz w:val="2"/>
                <w:szCs w:val="2"/>
              </w:rPr>
            </w:pPr>
          </w:p>
        </w:tc>
        <w:tc>
          <w:tcPr>
            <w:tcW w:w="6664" w:type="dxa"/>
          </w:tcPr>
          <w:p w14:paraId="07CDA4AF">
            <w:pPr>
              <w:pStyle w:val="10"/>
              <w:numPr>
                <w:ilvl w:val="0"/>
                <w:numId w:val="34"/>
              </w:numPr>
              <w:tabs>
                <w:tab w:val="left" w:pos="319"/>
              </w:tabs>
              <w:spacing w:line="312" w:lineRule="exact"/>
              <w:ind w:left="319" w:hanging="207"/>
              <w:rPr>
                <w:sz w:val="28"/>
              </w:rPr>
            </w:pPr>
            <w:r>
              <w:rPr>
                <w:spacing w:val="-2"/>
                <w:sz w:val="28"/>
              </w:rPr>
              <w:t>Разучивание движений танцевального флешмоба</w:t>
            </w:r>
          </w:p>
          <w:p w14:paraId="07CA74AA">
            <w:pPr>
              <w:pStyle w:val="10"/>
              <w:spacing w:line="317" w:lineRule="exact"/>
              <w:ind w:left="112"/>
              <w:rPr>
                <w:sz w:val="28"/>
              </w:rPr>
            </w:pPr>
            <w:r>
              <w:rPr>
                <w:spacing w:val="-2"/>
                <w:sz w:val="28"/>
              </w:rPr>
              <w:t>«В ритмах детства».</w:t>
            </w:r>
          </w:p>
          <w:p w14:paraId="1F4ECC2C">
            <w:pPr>
              <w:pStyle w:val="10"/>
              <w:numPr>
                <w:ilvl w:val="0"/>
                <w:numId w:val="34"/>
              </w:numPr>
              <w:tabs>
                <w:tab w:val="left" w:pos="319"/>
              </w:tabs>
              <w:spacing w:line="319" w:lineRule="exact"/>
              <w:ind w:left="319" w:hanging="207"/>
              <w:rPr>
                <w:sz w:val="28"/>
              </w:rPr>
            </w:pPr>
            <w:r>
              <w:rPr>
                <w:sz w:val="28"/>
              </w:rPr>
              <w:t xml:space="preserve">Игры на свежем </w:t>
            </w:r>
            <w:r>
              <w:rPr>
                <w:spacing w:val="-2"/>
                <w:sz w:val="28"/>
              </w:rPr>
              <w:t>воздухе.</w:t>
            </w:r>
          </w:p>
        </w:tc>
        <w:tc>
          <w:tcPr>
            <w:tcW w:w="2412" w:type="dxa"/>
            <w:vMerge w:val="continue"/>
            <w:tcBorders>
              <w:top w:val="nil"/>
            </w:tcBorders>
          </w:tcPr>
          <w:p w14:paraId="00213163">
            <w:pPr>
              <w:rPr>
                <w:sz w:val="2"/>
                <w:szCs w:val="2"/>
              </w:rPr>
            </w:pPr>
          </w:p>
        </w:tc>
      </w:tr>
      <w:tr w14:paraId="1B362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274" w:type="dxa"/>
            <w:gridSpan w:val="3"/>
            <w:shd w:val="clear" w:color="auto" w:fill="D9D9D9"/>
          </w:tcPr>
          <w:p w14:paraId="52C86474">
            <w:pPr>
              <w:pStyle w:val="10"/>
              <w:rPr>
                <w:sz w:val="24"/>
              </w:rPr>
            </w:pPr>
          </w:p>
        </w:tc>
      </w:tr>
      <w:tr w14:paraId="7A010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198" w:type="dxa"/>
            <w:vMerge w:val="restart"/>
          </w:tcPr>
          <w:p w14:paraId="009A5D2F">
            <w:pPr>
              <w:pStyle w:val="10"/>
              <w:spacing w:line="315" w:lineRule="exact"/>
              <w:ind w:left="113"/>
              <w:rPr>
                <w:sz w:val="28"/>
              </w:rPr>
            </w:pPr>
            <w:r>
              <w:rPr>
                <w:spacing w:val="-2"/>
                <w:sz w:val="28"/>
              </w:rPr>
              <w:t>24.06.25</w:t>
            </w:r>
          </w:p>
        </w:tc>
        <w:tc>
          <w:tcPr>
            <w:tcW w:w="9076" w:type="dxa"/>
            <w:gridSpan w:val="2"/>
          </w:tcPr>
          <w:p w14:paraId="5051B32F">
            <w:pPr>
              <w:pStyle w:val="10"/>
              <w:spacing w:line="311" w:lineRule="exact"/>
              <w:ind w:left="23" w:right="2"/>
              <w:jc w:val="center"/>
              <w:rPr>
                <w:b/>
                <w:sz w:val="28"/>
              </w:rPr>
            </w:pPr>
            <w:r>
              <w:rPr>
                <w:b/>
                <w:sz w:val="28"/>
              </w:rPr>
              <w:t>15-</w:t>
            </w:r>
            <w:r>
              <w:rPr>
                <w:b/>
                <w:spacing w:val="-2"/>
                <w:sz w:val="28"/>
              </w:rPr>
              <w:t>ый день смены. Тематический день</w:t>
            </w:r>
          </w:p>
          <w:p w14:paraId="34033F59">
            <w:pPr>
              <w:pStyle w:val="10"/>
              <w:spacing w:line="314" w:lineRule="exact"/>
              <w:ind w:left="23" w:right="7"/>
              <w:jc w:val="center"/>
              <w:rPr>
                <w:b/>
                <w:sz w:val="28"/>
              </w:rPr>
            </w:pPr>
            <w:r>
              <w:rPr>
                <w:b/>
                <w:spacing w:val="-2"/>
                <w:sz w:val="28"/>
              </w:rPr>
              <w:t>«День дружбы»</w:t>
            </w:r>
          </w:p>
        </w:tc>
      </w:tr>
      <w:tr w14:paraId="0199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0193AB4D">
            <w:pPr>
              <w:rPr>
                <w:sz w:val="2"/>
                <w:szCs w:val="2"/>
              </w:rPr>
            </w:pPr>
          </w:p>
        </w:tc>
        <w:tc>
          <w:tcPr>
            <w:tcW w:w="6664" w:type="dxa"/>
          </w:tcPr>
          <w:p w14:paraId="5A086C4E">
            <w:pPr>
              <w:pStyle w:val="10"/>
              <w:spacing w:line="301" w:lineRule="exact"/>
              <w:ind w:right="2105"/>
              <w:jc w:val="right"/>
              <w:rPr>
                <w:sz w:val="28"/>
              </w:rPr>
            </w:pPr>
            <w:r>
              <w:rPr>
                <w:spacing w:val="-2"/>
                <w:sz w:val="28"/>
              </w:rPr>
              <w:t>УРОВЕНЬ  ЛАГЕРЯ</w:t>
            </w:r>
          </w:p>
        </w:tc>
        <w:tc>
          <w:tcPr>
            <w:tcW w:w="2412" w:type="dxa"/>
            <w:vMerge w:val="restart"/>
          </w:tcPr>
          <w:p w14:paraId="3D57A339">
            <w:pPr>
              <w:pStyle w:val="10"/>
              <w:spacing w:before="306"/>
              <w:rPr>
                <w:b/>
                <w:sz w:val="28"/>
              </w:rPr>
            </w:pPr>
          </w:p>
          <w:p w14:paraId="5D7B1B91">
            <w:pPr>
              <w:pStyle w:val="10"/>
              <w:ind w:left="439"/>
              <w:rPr>
                <w:sz w:val="28"/>
              </w:rPr>
            </w:pPr>
            <w:r>
              <w:rPr>
                <w:spacing w:val="-2"/>
                <w:sz w:val="28"/>
              </w:rPr>
              <w:t>Воспитатели</w:t>
            </w:r>
          </w:p>
        </w:tc>
      </w:tr>
      <w:tr w14:paraId="002A8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198" w:type="dxa"/>
            <w:vMerge w:val="continue"/>
            <w:tcBorders>
              <w:top w:val="nil"/>
            </w:tcBorders>
          </w:tcPr>
          <w:p w14:paraId="0C2183FB">
            <w:pPr>
              <w:rPr>
                <w:sz w:val="2"/>
                <w:szCs w:val="2"/>
              </w:rPr>
            </w:pPr>
          </w:p>
        </w:tc>
        <w:tc>
          <w:tcPr>
            <w:tcW w:w="6664" w:type="dxa"/>
          </w:tcPr>
          <w:p w14:paraId="7C4C4792">
            <w:pPr>
              <w:pStyle w:val="10"/>
              <w:numPr>
                <w:ilvl w:val="0"/>
                <w:numId w:val="35"/>
              </w:numPr>
              <w:tabs>
                <w:tab w:val="left" w:pos="319"/>
              </w:tabs>
              <w:spacing w:line="310" w:lineRule="exact"/>
              <w:ind w:left="319" w:hanging="207"/>
              <w:rPr>
                <w:sz w:val="28"/>
              </w:rPr>
            </w:pPr>
            <w:r>
              <w:rPr>
                <w:spacing w:val="-2"/>
                <w:sz w:val="28"/>
              </w:rPr>
              <w:t>Утренняя зарядка.</w:t>
            </w:r>
          </w:p>
          <w:p w14:paraId="0F1C72F6">
            <w:pPr>
              <w:pStyle w:val="10"/>
              <w:numPr>
                <w:ilvl w:val="0"/>
                <w:numId w:val="35"/>
              </w:numPr>
              <w:tabs>
                <w:tab w:val="left" w:pos="319"/>
              </w:tabs>
              <w:spacing w:before="2" w:line="316" w:lineRule="exact"/>
              <w:ind w:left="319" w:hanging="207"/>
              <w:rPr>
                <w:sz w:val="28"/>
              </w:rPr>
            </w:pPr>
            <w:r>
              <w:rPr>
                <w:spacing w:val="-2"/>
                <w:sz w:val="28"/>
              </w:rPr>
              <w:t>Минутка здоровья «Витамины на грядке».</w:t>
            </w:r>
          </w:p>
          <w:p w14:paraId="50578B65">
            <w:pPr>
              <w:pStyle w:val="10"/>
              <w:numPr>
                <w:ilvl w:val="0"/>
                <w:numId w:val="35"/>
              </w:numPr>
              <w:tabs>
                <w:tab w:val="left" w:pos="319"/>
              </w:tabs>
              <w:spacing w:line="316" w:lineRule="exact"/>
              <w:ind w:left="319" w:hanging="207"/>
              <w:rPr>
                <w:sz w:val="28"/>
              </w:rPr>
            </w:pPr>
            <w:r>
              <w:rPr>
                <w:spacing w:val="-2"/>
                <w:sz w:val="28"/>
              </w:rPr>
              <w:t>Минутка безопасности «Правила поведения при</w:t>
            </w:r>
          </w:p>
        </w:tc>
        <w:tc>
          <w:tcPr>
            <w:tcW w:w="2412" w:type="dxa"/>
            <w:vMerge w:val="continue"/>
            <w:tcBorders>
              <w:top w:val="nil"/>
            </w:tcBorders>
          </w:tcPr>
          <w:p w14:paraId="3BB43C14">
            <w:pPr>
              <w:rPr>
                <w:sz w:val="2"/>
                <w:szCs w:val="2"/>
              </w:rPr>
            </w:pPr>
          </w:p>
        </w:tc>
      </w:tr>
    </w:tbl>
    <w:p w14:paraId="7B5C216D">
      <w:pPr>
        <w:rPr>
          <w:sz w:val="2"/>
          <w:szCs w:val="2"/>
        </w:rPr>
        <w:sectPr>
          <w:type w:val="continuous"/>
          <w:pgSz w:w="11920" w:h="16850"/>
          <w:pgMar w:top="940" w:right="283" w:bottom="280" w:left="708" w:header="720" w:footer="720" w:gutter="0"/>
          <w:cols w:space="720" w:num="1"/>
        </w:sectPr>
      </w:pPr>
    </w:p>
    <w:tbl>
      <w:tblPr>
        <w:tblStyle w:val="8"/>
        <w:tblW w:w="0" w:type="auto"/>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8"/>
        <w:gridCol w:w="6664"/>
        <w:gridCol w:w="2412"/>
      </w:tblGrid>
      <w:tr w14:paraId="636D6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198" w:type="dxa"/>
            <w:vMerge w:val="restart"/>
          </w:tcPr>
          <w:p w14:paraId="43018AB5">
            <w:pPr>
              <w:pStyle w:val="10"/>
              <w:rPr>
                <w:sz w:val="26"/>
              </w:rPr>
            </w:pPr>
          </w:p>
        </w:tc>
        <w:tc>
          <w:tcPr>
            <w:tcW w:w="6664" w:type="dxa"/>
          </w:tcPr>
          <w:p w14:paraId="7BAA8142">
            <w:pPr>
              <w:pStyle w:val="10"/>
              <w:spacing w:line="244" w:lineRule="auto"/>
              <w:ind w:left="112"/>
              <w:rPr>
                <w:b/>
                <w:sz w:val="28"/>
              </w:rPr>
            </w:pPr>
            <w:r>
              <w:rPr>
                <w:sz w:val="28"/>
              </w:rPr>
              <w:t xml:space="preserve">проведении спортивных мероприятий» </w:t>
            </w:r>
            <w:r>
              <w:rPr>
                <w:b/>
                <w:sz w:val="28"/>
              </w:rPr>
              <w:t>4.Интеллектуальная программа «Дети, движение, дружба,  дело!»</w:t>
            </w:r>
          </w:p>
          <w:p w14:paraId="524643AF">
            <w:pPr>
              <w:pStyle w:val="10"/>
              <w:tabs>
                <w:tab w:val="left" w:pos="2448"/>
                <w:tab w:val="left" w:pos="3934"/>
                <w:tab w:val="left" w:pos="5350"/>
              </w:tabs>
              <w:spacing w:line="301" w:lineRule="exact"/>
              <w:ind w:left="112"/>
              <w:rPr>
                <w:sz w:val="28"/>
              </w:rPr>
            </w:pPr>
            <w:r>
              <w:rPr>
                <w:spacing w:val="-4"/>
                <w:sz w:val="28"/>
              </w:rPr>
              <w:t>5.Мастер-</w:t>
            </w:r>
            <w:r>
              <w:rPr>
                <w:spacing w:val="-2"/>
                <w:sz w:val="28"/>
              </w:rPr>
              <w:t>класс:</w:t>
            </w:r>
            <w:r>
              <w:rPr>
                <w:sz w:val="28"/>
              </w:rPr>
              <w:tab/>
            </w:r>
            <w:r>
              <w:rPr>
                <w:spacing w:val="-2"/>
                <w:sz w:val="28"/>
              </w:rPr>
              <w:t>создание</w:t>
            </w:r>
            <w:r>
              <w:rPr>
                <w:sz w:val="28"/>
              </w:rPr>
              <w:tab/>
            </w:r>
            <w:r>
              <w:rPr>
                <w:spacing w:val="-2"/>
                <w:sz w:val="28"/>
              </w:rPr>
              <w:t>коллажа</w:t>
            </w:r>
            <w:r>
              <w:rPr>
                <w:sz w:val="28"/>
              </w:rPr>
              <w:tab/>
            </w:r>
            <w:r>
              <w:rPr>
                <w:spacing w:val="-2"/>
                <w:sz w:val="28"/>
              </w:rPr>
              <w:t>«Дружная</w:t>
            </w:r>
          </w:p>
          <w:p w14:paraId="6BC7C1CB">
            <w:pPr>
              <w:pStyle w:val="10"/>
              <w:spacing w:line="312" w:lineRule="exact"/>
              <w:ind w:left="112"/>
              <w:rPr>
                <w:sz w:val="28"/>
              </w:rPr>
            </w:pPr>
            <w:r>
              <w:rPr>
                <w:spacing w:val="-2"/>
                <w:sz w:val="28"/>
              </w:rPr>
              <w:t>компания»</w:t>
            </w:r>
          </w:p>
        </w:tc>
        <w:tc>
          <w:tcPr>
            <w:tcW w:w="2412" w:type="dxa"/>
          </w:tcPr>
          <w:p w14:paraId="65A87797">
            <w:pPr>
              <w:pStyle w:val="10"/>
              <w:rPr>
                <w:sz w:val="26"/>
              </w:rPr>
            </w:pPr>
          </w:p>
        </w:tc>
      </w:tr>
      <w:tr w14:paraId="066EC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2395821C">
            <w:pPr>
              <w:rPr>
                <w:sz w:val="2"/>
                <w:szCs w:val="2"/>
              </w:rPr>
            </w:pPr>
          </w:p>
        </w:tc>
        <w:tc>
          <w:tcPr>
            <w:tcW w:w="6664" w:type="dxa"/>
          </w:tcPr>
          <w:p w14:paraId="0B7A24DF">
            <w:pPr>
              <w:pStyle w:val="10"/>
              <w:spacing w:line="300" w:lineRule="exact"/>
              <w:ind w:left="19" w:right="2"/>
              <w:jc w:val="center"/>
              <w:rPr>
                <w:sz w:val="28"/>
              </w:rPr>
            </w:pPr>
            <w:r>
              <w:rPr>
                <w:spacing w:val="-2"/>
                <w:sz w:val="28"/>
              </w:rPr>
              <w:t>УРОВЕНЬ ОТРЯДА</w:t>
            </w:r>
          </w:p>
        </w:tc>
        <w:tc>
          <w:tcPr>
            <w:tcW w:w="2412" w:type="dxa"/>
            <w:vMerge w:val="restart"/>
          </w:tcPr>
          <w:p w14:paraId="392EC348">
            <w:pPr>
              <w:pStyle w:val="10"/>
              <w:spacing w:before="304"/>
              <w:ind w:left="439"/>
              <w:rPr>
                <w:sz w:val="28"/>
              </w:rPr>
            </w:pPr>
            <w:r>
              <w:rPr>
                <w:spacing w:val="-2"/>
                <w:sz w:val="28"/>
              </w:rPr>
              <w:t>Воспитатели</w:t>
            </w:r>
          </w:p>
        </w:tc>
      </w:tr>
      <w:tr w14:paraId="401ED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198" w:type="dxa"/>
            <w:vMerge w:val="continue"/>
            <w:tcBorders>
              <w:top w:val="nil"/>
            </w:tcBorders>
          </w:tcPr>
          <w:p w14:paraId="3CB61289">
            <w:pPr>
              <w:rPr>
                <w:sz w:val="2"/>
                <w:szCs w:val="2"/>
              </w:rPr>
            </w:pPr>
          </w:p>
        </w:tc>
        <w:tc>
          <w:tcPr>
            <w:tcW w:w="6664" w:type="dxa"/>
          </w:tcPr>
          <w:p w14:paraId="1860FDCE">
            <w:pPr>
              <w:pStyle w:val="10"/>
              <w:numPr>
                <w:ilvl w:val="0"/>
                <w:numId w:val="36"/>
              </w:numPr>
              <w:tabs>
                <w:tab w:val="left" w:pos="319"/>
              </w:tabs>
              <w:spacing w:line="306" w:lineRule="exact"/>
              <w:ind w:left="319" w:hanging="207"/>
              <w:rPr>
                <w:sz w:val="28"/>
              </w:rPr>
            </w:pPr>
            <w:r>
              <w:rPr>
                <w:spacing w:val="-2"/>
                <w:sz w:val="28"/>
              </w:rPr>
              <w:t>Конкурс рисунков «Моё лето!»</w:t>
            </w:r>
          </w:p>
          <w:p w14:paraId="6D5CDB56">
            <w:pPr>
              <w:pStyle w:val="10"/>
              <w:numPr>
                <w:ilvl w:val="0"/>
                <w:numId w:val="36"/>
              </w:numPr>
              <w:tabs>
                <w:tab w:val="left" w:pos="319"/>
              </w:tabs>
              <w:spacing w:line="316" w:lineRule="exact"/>
              <w:ind w:left="319" w:hanging="207"/>
              <w:rPr>
                <w:sz w:val="28"/>
              </w:rPr>
            </w:pPr>
            <w:r>
              <w:rPr>
                <w:sz w:val="28"/>
              </w:rPr>
              <w:t xml:space="preserve">Игры на свежем </w:t>
            </w:r>
            <w:r>
              <w:rPr>
                <w:spacing w:val="-2"/>
                <w:sz w:val="28"/>
              </w:rPr>
              <w:t>воздухе.</w:t>
            </w:r>
          </w:p>
        </w:tc>
        <w:tc>
          <w:tcPr>
            <w:tcW w:w="2412" w:type="dxa"/>
            <w:vMerge w:val="continue"/>
            <w:tcBorders>
              <w:top w:val="nil"/>
            </w:tcBorders>
          </w:tcPr>
          <w:p w14:paraId="2282A9D7">
            <w:pPr>
              <w:rPr>
                <w:sz w:val="2"/>
                <w:szCs w:val="2"/>
              </w:rPr>
            </w:pPr>
          </w:p>
        </w:tc>
      </w:tr>
      <w:tr w14:paraId="37356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274" w:type="dxa"/>
            <w:gridSpan w:val="3"/>
            <w:shd w:val="clear" w:color="auto" w:fill="D9D9D9"/>
          </w:tcPr>
          <w:p w14:paraId="384E3F9D">
            <w:pPr>
              <w:pStyle w:val="10"/>
              <w:rPr>
                <w:sz w:val="24"/>
              </w:rPr>
            </w:pPr>
          </w:p>
        </w:tc>
      </w:tr>
      <w:tr w14:paraId="64055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198" w:type="dxa"/>
            <w:vMerge w:val="restart"/>
          </w:tcPr>
          <w:p w14:paraId="75BAD9D4">
            <w:pPr>
              <w:pStyle w:val="10"/>
              <w:spacing w:line="315" w:lineRule="exact"/>
              <w:ind w:left="113"/>
              <w:rPr>
                <w:sz w:val="28"/>
              </w:rPr>
            </w:pPr>
            <w:r>
              <w:rPr>
                <w:spacing w:val="-2"/>
                <w:sz w:val="28"/>
              </w:rPr>
              <w:t>25.06.25</w:t>
            </w:r>
          </w:p>
        </w:tc>
        <w:tc>
          <w:tcPr>
            <w:tcW w:w="9076" w:type="dxa"/>
            <w:gridSpan w:val="2"/>
          </w:tcPr>
          <w:p w14:paraId="0BEBA42C">
            <w:pPr>
              <w:pStyle w:val="10"/>
              <w:spacing w:line="309" w:lineRule="exact"/>
              <w:ind w:left="23" w:right="2"/>
              <w:jc w:val="center"/>
              <w:rPr>
                <w:b/>
                <w:sz w:val="28"/>
              </w:rPr>
            </w:pPr>
            <w:r>
              <w:rPr>
                <w:b/>
                <w:sz w:val="28"/>
              </w:rPr>
              <w:t>16-</w:t>
            </w:r>
            <w:r>
              <w:rPr>
                <w:b/>
                <w:spacing w:val="-2"/>
                <w:sz w:val="28"/>
              </w:rPr>
              <w:t>ый день смены. Тематический день</w:t>
            </w:r>
          </w:p>
          <w:p w14:paraId="0AC607F2">
            <w:pPr>
              <w:pStyle w:val="10"/>
              <w:spacing w:line="313" w:lineRule="exact"/>
              <w:ind w:left="23" w:right="5"/>
              <w:jc w:val="center"/>
              <w:rPr>
                <w:b/>
                <w:sz w:val="28"/>
              </w:rPr>
            </w:pPr>
            <w:r>
              <w:rPr>
                <w:b/>
                <w:spacing w:val="-2"/>
                <w:sz w:val="28"/>
              </w:rPr>
              <w:t>«День юмора»</w:t>
            </w:r>
          </w:p>
        </w:tc>
      </w:tr>
      <w:tr w14:paraId="19F53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198" w:type="dxa"/>
            <w:vMerge w:val="continue"/>
            <w:tcBorders>
              <w:top w:val="nil"/>
            </w:tcBorders>
          </w:tcPr>
          <w:p w14:paraId="38F303D6">
            <w:pPr>
              <w:rPr>
                <w:sz w:val="2"/>
                <w:szCs w:val="2"/>
              </w:rPr>
            </w:pPr>
          </w:p>
        </w:tc>
        <w:tc>
          <w:tcPr>
            <w:tcW w:w="6664" w:type="dxa"/>
          </w:tcPr>
          <w:p w14:paraId="0425CABB">
            <w:pPr>
              <w:pStyle w:val="10"/>
              <w:spacing w:line="303" w:lineRule="exact"/>
              <w:ind w:left="19"/>
              <w:jc w:val="center"/>
              <w:rPr>
                <w:sz w:val="28"/>
              </w:rPr>
            </w:pPr>
            <w:r>
              <w:rPr>
                <w:spacing w:val="-2"/>
                <w:sz w:val="28"/>
              </w:rPr>
              <w:t>УРОВЕНЬ ЛАГЕРЯ</w:t>
            </w:r>
          </w:p>
        </w:tc>
        <w:tc>
          <w:tcPr>
            <w:tcW w:w="2412" w:type="dxa"/>
            <w:vMerge w:val="restart"/>
          </w:tcPr>
          <w:p w14:paraId="5151CF3F">
            <w:pPr>
              <w:pStyle w:val="10"/>
              <w:spacing w:before="309"/>
              <w:rPr>
                <w:b/>
                <w:sz w:val="28"/>
              </w:rPr>
            </w:pPr>
          </w:p>
          <w:p w14:paraId="2BA60525">
            <w:pPr>
              <w:pStyle w:val="10"/>
              <w:spacing w:before="1"/>
              <w:ind w:left="439"/>
              <w:rPr>
                <w:sz w:val="28"/>
              </w:rPr>
            </w:pPr>
            <w:r>
              <w:rPr>
                <w:spacing w:val="-2"/>
                <w:sz w:val="28"/>
              </w:rPr>
              <w:t>Воспитатели</w:t>
            </w:r>
          </w:p>
        </w:tc>
      </w:tr>
      <w:tr w14:paraId="2F82B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1198" w:type="dxa"/>
            <w:vMerge w:val="continue"/>
            <w:tcBorders>
              <w:top w:val="nil"/>
            </w:tcBorders>
          </w:tcPr>
          <w:p w14:paraId="55713BE9">
            <w:pPr>
              <w:rPr>
                <w:sz w:val="2"/>
                <w:szCs w:val="2"/>
              </w:rPr>
            </w:pPr>
          </w:p>
        </w:tc>
        <w:tc>
          <w:tcPr>
            <w:tcW w:w="6664" w:type="dxa"/>
          </w:tcPr>
          <w:p w14:paraId="6E0E591D">
            <w:pPr>
              <w:pStyle w:val="10"/>
              <w:numPr>
                <w:ilvl w:val="0"/>
                <w:numId w:val="37"/>
              </w:numPr>
              <w:tabs>
                <w:tab w:val="left" w:pos="319"/>
              </w:tabs>
              <w:spacing w:line="310" w:lineRule="exact"/>
              <w:ind w:left="319" w:hanging="207"/>
              <w:rPr>
                <w:sz w:val="26"/>
              </w:rPr>
            </w:pPr>
            <w:r>
              <w:rPr>
                <w:spacing w:val="-2"/>
                <w:sz w:val="28"/>
              </w:rPr>
              <w:t>Утренняя зарядка.</w:t>
            </w:r>
          </w:p>
          <w:p w14:paraId="14EC8E20">
            <w:pPr>
              <w:pStyle w:val="10"/>
              <w:numPr>
                <w:ilvl w:val="0"/>
                <w:numId w:val="37"/>
              </w:numPr>
              <w:tabs>
                <w:tab w:val="left" w:pos="319"/>
              </w:tabs>
              <w:spacing w:line="319" w:lineRule="exact"/>
              <w:ind w:left="319" w:hanging="207"/>
              <w:rPr>
                <w:sz w:val="26"/>
              </w:rPr>
            </w:pPr>
            <w:r>
              <w:rPr>
                <w:spacing w:val="-2"/>
                <w:sz w:val="28"/>
              </w:rPr>
              <w:t>Минутка здоровья «Безопасное лето»</w:t>
            </w:r>
          </w:p>
          <w:p w14:paraId="6255A3CF">
            <w:pPr>
              <w:pStyle w:val="10"/>
              <w:numPr>
                <w:ilvl w:val="0"/>
                <w:numId w:val="37"/>
              </w:numPr>
              <w:tabs>
                <w:tab w:val="left" w:pos="319"/>
              </w:tabs>
              <w:spacing w:before="9" w:line="315" w:lineRule="exact"/>
              <w:ind w:left="319" w:hanging="207"/>
              <w:rPr>
                <w:b/>
                <w:sz w:val="26"/>
              </w:rPr>
            </w:pPr>
            <w:r>
              <w:rPr>
                <w:b/>
                <w:spacing w:val="-2"/>
                <w:sz w:val="28"/>
              </w:rPr>
              <w:t>Конкурсная программа «День юмора»</w:t>
            </w:r>
          </w:p>
          <w:p w14:paraId="23226C3C">
            <w:pPr>
              <w:pStyle w:val="10"/>
              <w:numPr>
                <w:ilvl w:val="0"/>
                <w:numId w:val="37"/>
              </w:numPr>
              <w:tabs>
                <w:tab w:val="left" w:pos="319"/>
              </w:tabs>
              <w:spacing w:line="313" w:lineRule="exact"/>
              <w:ind w:left="319" w:hanging="207"/>
              <w:rPr>
                <w:b/>
                <w:sz w:val="26"/>
              </w:rPr>
            </w:pPr>
            <w:r>
              <w:rPr>
                <w:b/>
                <w:spacing w:val="-2"/>
                <w:sz w:val="28"/>
              </w:rPr>
              <w:t>Игровая программа «Ералаш»</w:t>
            </w:r>
          </w:p>
        </w:tc>
        <w:tc>
          <w:tcPr>
            <w:tcW w:w="2412" w:type="dxa"/>
            <w:vMerge w:val="continue"/>
            <w:tcBorders>
              <w:top w:val="nil"/>
            </w:tcBorders>
          </w:tcPr>
          <w:p w14:paraId="7B1800E5">
            <w:pPr>
              <w:rPr>
                <w:sz w:val="2"/>
                <w:szCs w:val="2"/>
              </w:rPr>
            </w:pPr>
          </w:p>
        </w:tc>
      </w:tr>
      <w:tr w14:paraId="18E6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198" w:type="dxa"/>
            <w:vMerge w:val="continue"/>
            <w:tcBorders>
              <w:top w:val="nil"/>
            </w:tcBorders>
          </w:tcPr>
          <w:p w14:paraId="0609C903">
            <w:pPr>
              <w:rPr>
                <w:sz w:val="2"/>
                <w:szCs w:val="2"/>
              </w:rPr>
            </w:pPr>
          </w:p>
        </w:tc>
        <w:tc>
          <w:tcPr>
            <w:tcW w:w="6664" w:type="dxa"/>
          </w:tcPr>
          <w:p w14:paraId="7CDBF6A4">
            <w:pPr>
              <w:pStyle w:val="10"/>
              <w:spacing w:line="303" w:lineRule="exact"/>
              <w:ind w:left="19" w:right="2"/>
              <w:jc w:val="center"/>
              <w:rPr>
                <w:sz w:val="28"/>
              </w:rPr>
            </w:pPr>
            <w:r>
              <w:rPr>
                <w:spacing w:val="-2"/>
                <w:sz w:val="28"/>
              </w:rPr>
              <w:t>УРОВЕНЬ ОТРЯДА</w:t>
            </w:r>
          </w:p>
        </w:tc>
        <w:tc>
          <w:tcPr>
            <w:tcW w:w="2412" w:type="dxa"/>
            <w:vMerge w:val="restart"/>
          </w:tcPr>
          <w:p w14:paraId="0DB8CE59">
            <w:pPr>
              <w:pStyle w:val="10"/>
              <w:spacing w:before="307"/>
              <w:ind w:left="439"/>
              <w:rPr>
                <w:sz w:val="28"/>
              </w:rPr>
            </w:pPr>
            <w:r>
              <w:rPr>
                <w:spacing w:val="-2"/>
                <w:sz w:val="28"/>
              </w:rPr>
              <w:t>Воспитатели</w:t>
            </w:r>
          </w:p>
        </w:tc>
      </w:tr>
      <w:tr w14:paraId="63F23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1198" w:type="dxa"/>
            <w:vMerge w:val="continue"/>
            <w:tcBorders>
              <w:top w:val="nil"/>
            </w:tcBorders>
          </w:tcPr>
          <w:p w14:paraId="69B5423A">
            <w:pPr>
              <w:rPr>
                <w:sz w:val="2"/>
                <w:szCs w:val="2"/>
              </w:rPr>
            </w:pPr>
          </w:p>
        </w:tc>
        <w:tc>
          <w:tcPr>
            <w:tcW w:w="6664" w:type="dxa"/>
          </w:tcPr>
          <w:p w14:paraId="70B525D3">
            <w:pPr>
              <w:pStyle w:val="10"/>
              <w:numPr>
                <w:ilvl w:val="0"/>
                <w:numId w:val="38"/>
              </w:numPr>
              <w:tabs>
                <w:tab w:val="left" w:pos="319"/>
                <w:tab w:val="left" w:pos="1970"/>
                <w:tab w:val="left" w:pos="2580"/>
                <w:tab w:val="left" w:pos="3735"/>
                <w:tab w:val="left" w:pos="5580"/>
              </w:tabs>
              <w:spacing w:line="312" w:lineRule="exact"/>
              <w:ind w:left="319" w:hanging="207"/>
              <w:rPr>
                <w:sz w:val="28"/>
              </w:rPr>
            </w:pPr>
            <w:r>
              <w:rPr>
                <w:spacing w:val="-2"/>
                <w:sz w:val="28"/>
              </w:rPr>
              <w:t>Практикум</w:t>
            </w:r>
            <w:r>
              <w:rPr>
                <w:sz w:val="28"/>
              </w:rPr>
              <w:tab/>
            </w:r>
            <w:r>
              <w:rPr>
                <w:spacing w:val="-5"/>
                <w:sz w:val="28"/>
              </w:rPr>
              <w:t>по</w:t>
            </w:r>
            <w:r>
              <w:rPr>
                <w:sz w:val="28"/>
              </w:rPr>
              <w:tab/>
            </w:r>
            <w:r>
              <w:rPr>
                <w:spacing w:val="-2"/>
                <w:sz w:val="28"/>
              </w:rPr>
              <w:t>первой</w:t>
            </w:r>
            <w:r>
              <w:rPr>
                <w:sz w:val="28"/>
              </w:rPr>
              <w:tab/>
            </w:r>
            <w:r>
              <w:rPr>
                <w:spacing w:val="-2"/>
                <w:sz w:val="28"/>
              </w:rPr>
              <w:t>доврачебной</w:t>
            </w:r>
            <w:r>
              <w:rPr>
                <w:sz w:val="28"/>
              </w:rPr>
              <w:tab/>
            </w:r>
            <w:r>
              <w:rPr>
                <w:spacing w:val="-2"/>
                <w:sz w:val="28"/>
              </w:rPr>
              <w:t>помощи</w:t>
            </w:r>
          </w:p>
          <w:p w14:paraId="03D4DAB6">
            <w:pPr>
              <w:pStyle w:val="10"/>
              <w:spacing w:line="316" w:lineRule="exact"/>
              <w:ind w:left="112"/>
              <w:rPr>
                <w:sz w:val="28"/>
              </w:rPr>
            </w:pPr>
            <w:r>
              <w:rPr>
                <w:spacing w:val="-2"/>
                <w:sz w:val="28"/>
              </w:rPr>
              <w:t>«Всегда готов».</w:t>
            </w:r>
          </w:p>
          <w:p w14:paraId="1A5D6808">
            <w:pPr>
              <w:pStyle w:val="10"/>
              <w:numPr>
                <w:ilvl w:val="0"/>
                <w:numId w:val="38"/>
              </w:numPr>
              <w:tabs>
                <w:tab w:val="left" w:pos="319"/>
              </w:tabs>
              <w:spacing w:line="314" w:lineRule="exact"/>
              <w:ind w:left="319" w:hanging="207"/>
              <w:rPr>
                <w:sz w:val="28"/>
              </w:rPr>
            </w:pPr>
            <w:r>
              <w:rPr>
                <w:sz w:val="28"/>
              </w:rPr>
              <w:t xml:space="preserve">Игры на свежем </w:t>
            </w:r>
            <w:r>
              <w:rPr>
                <w:spacing w:val="-2"/>
                <w:sz w:val="28"/>
              </w:rPr>
              <w:t>воздухе.</w:t>
            </w:r>
          </w:p>
        </w:tc>
        <w:tc>
          <w:tcPr>
            <w:tcW w:w="2412" w:type="dxa"/>
            <w:vMerge w:val="continue"/>
            <w:tcBorders>
              <w:top w:val="nil"/>
            </w:tcBorders>
          </w:tcPr>
          <w:p w14:paraId="656B8C31">
            <w:pPr>
              <w:rPr>
                <w:sz w:val="2"/>
                <w:szCs w:val="2"/>
              </w:rPr>
            </w:pPr>
          </w:p>
        </w:tc>
      </w:tr>
      <w:tr w14:paraId="495E4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0274" w:type="dxa"/>
            <w:gridSpan w:val="3"/>
            <w:shd w:val="clear" w:color="auto" w:fill="D9D9D9"/>
          </w:tcPr>
          <w:p w14:paraId="63917AC8">
            <w:pPr>
              <w:pStyle w:val="10"/>
              <w:rPr>
                <w:sz w:val="24"/>
              </w:rPr>
            </w:pPr>
          </w:p>
        </w:tc>
      </w:tr>
      <w:tr w14:paraId="287F0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198" w:type="dxa"/>
            <w:vMerge w:val="restart"/>
          </w:tcPr>
          <w:p w14:paraId="5BF733BA">
            <w:pPr>
              <w:pStyle w:val="10"/>
              <w:spacing w:line="312" w:lineRule="exact"/>
              <w:ind w:left="113"/>
              <w:rPr>
                <w:sz w:val="28"/>
              </w:rPr>
            </w:pPr>
            <w:r>
              <w:rPr>
                <w:spacing w:val="-2"/>
                <w:sz w:val="28"/>
              </w:rPr>
              <w:t>26.06.25</w:t>
            </w:r>
          </w:p>
        </w:tc>
        <w:tc>
          <w:tcPr>
            <w:tcW w:w="9076" w:type="dxa"/>
            <w:gridSpan w:val="2"/>
          </w:tcPr>
          <w:p w14:paraId="4C47AC75">
            <w:pPr>
              <w:pStyle w:val="10"/>
              <w:spacing w:line="308" w:lineRule="exact"/>
              <w:ind w:left="23" w:right="2"/>
              <w:jc w:val="center"/>
              <w:rPr>
                <w:b/>
                <w:sz w:val="28"/>
              </w:rPr>
            </w:pPr>
            <w:r>
              <w:rPr>
                <w:b/>
                <w:sz w:val="28"/>
              </w:rPr>
              <w:t>17-</w:t>
            </w:r>
            <w:r>
              <w:rPr>
                <w:b/>
                <w:spacing w:val="-2"/>
                <w:sz w:val="28"/>
              </w:rPr>
              <w:t>ый день смены. Тематический день</w:t>
            </w:r>
          </w:p>
          <w:p w14:paraId="45981B9E">
            <w:pPr>
              <w:pStyle w:val="10"/>
              <w:spacing w:line="315" w:lineRule="exact"/>
              <w:ind w:left="23" w:right="3"/>
              <w:jc w:val="center"/>
              <w:rPr>
                <w:b/>
                <w:sz w:val="28"/>
              </w:rPr>
            </w:pPr>
            <w:r>
              <w:rPr>
                <w:b/>
                <w:sz w:val="28"/>
              </w:rPr>
              <w:t xml:space="preserve">«День </w:t>
            </w:r>
            <w:r>
              <w:rPr>
                <w:b/>
                <w:spacing w:val="-2"/>
                <w:sz w:val="28"/>
              </w:rPr>
              <w:t>добра»</w:t>
            </w:r>
          </w:p>
        </w:tc>
      </w:tr>
      <w:tr w14:paraId="0B572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5B090EB6">
            <w:pPr>
              <w:rPr>
                <w:sz w:val="2"/>
                <w:szCs w:val="2"/>
              </w:rPr>
            </w:pPr>
          </w:p>
        </w:tc>
        <w:tc>
          <w:tcPr>
            <w:tcW w:w="6664" w:type="dxa"/>
          </w:tcPr>
          <w:p w14:paraId="07F984CA">
            <w:pPr>
              <w:pStyle w:val="10"/>
              <w:spacing w:line="300" w:lineRule="exact"/>
              <w:ind w:left="19"/>
              <w:jc w:val="center"/>
              <w:rPr>
                <w:sz w:val="28"/>
              </w:rPr>
            </w:pPr>
            <w:r>
              <w:rPr>
                <w:spacing w:val="-2"/>
                <w:sz w:val="28"/>
              </w:rPr>
              <w:t>УРОВЕНЬ ЛАГЕРЯ</w:t>
            </w:r>
          </w:p>
        </w:tc>
        <w:tc>
          <w:tcPr>
            <w:tcW w:w="2412" w:type="dxa"/>
            <w:vMerge w:val="restart"/>
          </w:tcPr>
          <w:p w14:paraId="6B9314DE">
            <w:pPr>
              <w:pStyle w:val="10"/>
              <w:spacing w:before="309"/>
              <w:rPr>
                <w:b/>
                <w:sz w:val="28"/>
              </w:rPr>
            </w:pPr>
          </w:p>
          <w:p w14:paraId="6E0F7F26">
            <w:pPr>
              <w:pStyle w:val="10"/>
              <w:ind w:left="439"/>
              <w:rPr>
                <w:sz w:val="28"/>
              </w:rPr>
            </w:pPr>
            <w:r>
              <w:rPr>
                <w:spacing w:val="-2"/>
                <w:sz w:val="28"/>
              </w:rPr>
              <w:t>Воспитатели</w:t>
            </w:r>
          </w:p>
        </w:tc>
      </w:tr>
      <w:tr w14:paraId="65F7B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1198" w:type="dxa"/>
            <w:vMerge w:val="continue"/>
            <w:tcBorders>
              <w:top w:val="nil"/>
            </w:tcBorders>
          </w:tcPr>
          <w:p w14:paraId="7FE9797C">
            <w:pPr>
              <w:rPr>
                <w:sz w:val="2"/>
                <w:szCs w:val="2"/>
              </w:rPr>
            </w:pPr>
          </w:p>
        </w:tc>
        <w:tc>
          <w:tcPr>
            <w:tcW w:w="6664" w:type="dxa"/>
          </w:tcPr>
          <w:p w14:paraId="43654BC8">
            <w:pPr>
              <w:pStyle w:val="10"/>
              <w:numPr>
                <w:ilvl w:val="0"/>
                <w:numId w:val="39"/>
              </w:numPr>
              <w:tabs>
                <w:tab w:val="left" w:pos="319"/>
              </w:tabs>
              <w:spacing w:line="312" w:lineRule="exact"/>
              <w:ind w:left="319" w:hanging="207"/>
              <w:rPr>
                <w:sz w:val="26"/>
              </w:rPr>
            </w:pPr>
            <w:r>
              <w:rPr>
                <w:spacing w:val="-2"/>
                <w:sz w:val="28"/>
              </w:rPr>
              <w:t>Утренняя зарядка.</w:t>
            </w:r>
          </w:p>
          <w:p w14:paraId="6DC39BA9">
            <w:pPr>
              <w:pStyle w:val="10"/>
              <w:numPr>
                <w:ilvl w:val="0"/>
                <w:numId w:val="39"/>
              </w:numPr>
              <w:tabs>
                <w:tab w:val="left" w:pos="319"/>
                <w:tab w:val="left" w:pos="1721"/>
                <w:tab w:val="left" w:pos="3113"/>
                <w:tab w:val="left" w:pos="4246"/>
                <w:tab w:val="left" w:pos="4716"/>
                <w:tab w:val="left" w:pos="5587"/>
              </w:tabs>
              <w:ind w:left="112" w:right="101" w:firstLine="0"/>
              <w:rPr>
                <w:sz w:val="26"/>
              </w:rPr>
            </w:pPr>
            <w:r>
              <w:rPr>
                <w:spacing w:val="-2"/>
                <w:sz w:val="28"/>
              </w:rPr>
              <w:t>Минутка</w:t>
            </w:r>
            <w:r>
              <w:rPr>
                <w:sz w:val="28"/>
              </w:rPr>
              <w:tab/>
            </w:r>
            <w:r>
              <w:rPr>
                <w:spacing w:val="-2"/>
                <w:sz w:val="28"/>
              </w:rPr>
              <w:t>здоровья</w:t>
            </w:r>
            <w:r>
              <w:rPr>
                <w:sz w:val="28"/>
              </w:rPr>
              <w:tab/>
            </w:r>
            <w:r>
              <w:rPr>
                <w:spacing w:val="-2"/>
                <w:sz w:val="28"/>
              </w:rPr>
              <w:t>«Глаза</w:t>
            </w:r>
            <w:r>
              <w:rPr>
                <w:sz w:val="28"/>
              </w:rPr>
              <w:t xml:space="preserve"> - </w:t>
            </w:r>
            <w:r>
              <w:rPr>
                <w:spacing w:val="-4"/>
                <w:sz w:val="28"/>
              </w:rPr>
              <w:t>твои</w:t>
            </w:r>
            <w:r>
              <w:rPr>
                <w:sz w:val="28"/>
              </w:rPr>
              <w:t xml:space="preserve"> </w:t>
            </w:r>
            <w:r>
              <w:rPr>
                <w:spacing w:val="-4"/>
                <w:sz w:val="28"/>
              </w:rPr>
              <w:t xml:space="preserve">главные </w:t>
            </w:r>
            <w:r>
              <w:rPr>
                <w:spacing w:val="-2"/>
                <w:sz w:val="28"/>
              </w:rPr>
              <w:t>помощники».</w:t>
            </w:r>
          </w:p>
          <w:p w14:paraId="30E7E629">
            <w:pPr>
              <w:pStyle w:val="10"/>
              <w:numPr>
                <w:ilvl w:val="0"/>
                <w:numId w:val="39"/>
              </w:numPr>
              <w:tabs>
                <w:tab w:val="left" w:pos="319"/>
                <w:tab w:val="left" w:pos="1697"/>
                <w:tab w:val="left" w:pos="3605"/>
                <w:tab w:val="left" w:pos="5059"/>
              </w:tabs>
              <w:ind w:left="112" w:right="116" w:firstLine="0"/>
              <w:rPr>
                <w:sz w:val="26"/>
              </w:rPr>
            </w:pPr>
            <w:r>
              <w:rPr>
                <w:spacing w:val="-2"/>
                <w:sz w:val="28"/>
              </w:rPr>
              <w:t>Минутка</w:t>
            </w:r>
            <w:r>
              <w:rPr>
                <w:sz w:val="28"/>
              </w:rPr>
              <w:tab/>
            </w:r>
            <w:r>
              <w:rPr>
                <w:spacing w:val="-2"/>
                <w:sz w:val="28"/>
              </w:rPr>
              <w:t>безопасности</w:t>
            </w:r>
            <w:r>
              <w:rPr>
                <w:sz w:val="28"/>
              </w:rPr>
              <w:tab/>
            </w:r>
            <w:r>
              <w:rPr>
                <w:spacing w:val="-2"/>
                <w:sz w:val="28"/>
              </w:rPr>
              <w:t>«Правила</w:t>
            </w:r>
            <w:r>
              <w:rPr>
                <w:sz w:val="28"/>
              </w:rPr>
              <w:tab/>
            </w:r>
            <w:r>
              <w:rPr>
                <w:spacing w:val="-4"/>
                <w:sz w:val="28"/>
              </w:rPr>
              <w:t xml:space="preserve">пользования </w:t>
            </w:r>
            <w:r>
              <w:rPr>
                <w:spacing w:val="-2"/>
                <w:sz w:val="28"/>
              </w:rPr>
              <w:t>электроприборами»</w:t>
            </w:r>
          </w:p>
          <w:p w14:paraId="6297850D">
            <w:pPr>
              <w:pStyle w:val="10"/>
              <w:numPr>
                <w:ilvl w:val="0"/>
                <w:numId w:val="39"/>
              </w:numPr>
              <w:tabs>
                <w:tab w:val="left" w:pos="482"/>
              </w:tabs>
              <w:spacing w:line="322" w:lineRule="exact"/>
              <w:ind w:left="112" w:right="1018" w:firstLine="0"/>
              <w:rPr>
                <w:b/>
                <w:sz w:val="28"/>
              </w:rPr>
            </w:pPr>
            <w:r>
              <w:rPr>
                <w:b/>
                <w:spacing w:val="-2"/>
                <w:sz w:val="28"/>
              </w:rPr>
              <w:t>Игровая программа «Посели добро в своём сердце»</w:t>
            </w:r>
          </w:p>
        </w:tc>
        <w:tc>
          <w:tcPr>
            <w:tcW w:w="2412" w:type="dxa"/>
            <w:vMerge w:val="continue"/>
            <w:tcBorders>
              <w:top w:val="nil"/>
            </w:tcBorders>
          </w:tcPr>
          <w:p w14:paraId="04DD63D9">
            <w:pPr>
              <w:rPr>
                <w:sz w:val="2"/>
                <w:szCs w:val="2"/>
              </w:rPr>
            </w:pPr>
          </w:p>
        </w:tc>
      </w:tr>
      <w:tr w14:paraId="2E223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98" w:type="dxa"/>
            <w:vMerge w:val="continue"/>
            <w:tcBorders>
              <w:top w:val="nil"/>
            </w:tcBorders>
          </w:tcPr>
          <w:p w14:paraId="1AC27147">
            <w:pPr>
              <w:rPr>
                <w:sz w:val="2"/>
                <w:szCs w:val="2"/>
              </w:rPr>
            </w:pPr>
          </w:p>
        </w:tc>
        <w:tc>
          <w:tcPr>
            <w:tcW w:w="6664" w:type="dxa"/>
          </w:tcPr>
          <w:p w14:paraId="3F78B80A">
            <w:pPr>
              <w:pStyle w:val="10"/>
              <w:spacing w:line="301" w:lineRule="exact"/>
              <w:ind w:left="19" w:right="2"/>
              <w:jc w:val="center"/>
              <w:rPr>
                <w:sz w:val="28"/>
              </w:rPr>
            </w:pPr>
            <w:r>
              <w:rPr>
                <w:spacing w:val="-2"/>
                <w:sz w:val="28"/>
              </w:rPr>
              <w:t>УРОВЕНЬ ОТРЯДА</w:t>
            </w:r>
          </w:p>
        </w:tc>
        <w:tc>
          <w:tcPr>
            <w:tcW w:w="2412" w:type="dxa"/>
            <w:vMerge w:val="restart"/>
          </w:tcPr>
          <w:p w14:paraId="2EBD31B4">
            <w:pPr>
              <w:pStyle w:val="10"/>
              <w:spacing w:before="307"/>
              <w:ind w:left="439"/>
              <w:rPr>
                <w:sz w:val="28"/>
              </w:rPr>
            </w:pPr>
            <w:r>
              <w:rPr>
                <w:spacing w:val="-2"/>
                <w:sz w:val="28"/>
              </w:rPr>
              <w:t>Воспитатели</w:t>
            </w:r>
          </w:p>
        </w:tc>
      </w:tr>
      <w:tr w14:paraId="4C7F0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198" w:type="dxa"/>
            <w:vMerge w:val="continue"/>
            <w:tcBorders>
              <w:top w:val="nil"/>
            </w:tcBorders>
          </w:tcPr>
          <w:p w14:paraId="6BE8A782">
            <w:pPr>
              <w:rPr>
                <w:sz w:val="2"/>
                <w:szCs w:val="2"/>
              </w:rPr>
            </w:pPr>
          </w:p>
        </w:tc>
        <w:tc>
          <w:tcPr>
            <w:tcW w:w="6664" w:type="dxa"/>
          </w:tcPr>
          <w:p w14:paraId="5435BC05">
            <w:pPr>
              <w:pStyle w:val="10"/>
              <w:numPr>
                <w:ilvl w:val="0"/>
                <w:numId w:val="40"/>
              </w:numPr>
              <w:tabs>
                <w:tab w:val="left" w:pos="320"/>
              </w:tabs>
              <w:spacing w:line="309" w:lineRule="exact"/>
              <w:ind w:left="320" w:hanging="208"/>
              <w:rPr>
                <w:sz w:val="28"/>
              </w:rPr>
            </w:pPr>
            <w:r>
              <w:rPr>
                <w:spacing w:val="-2"/>
                <w:sz w:val="28"/>
              </w:rPr>
              <w:t>Конкурс рисунков «Жизнь дана на добрые дела»</w:t>
            </w:r>
          </w:p>
          <w:p w14:paraId="76C14DF5">
            <w:pPr>
              <w:pStyle w:val="10"/>
              <w:numPr>
                <w:ilvl w:val="0"/>
                <w:numId w:val="40"/>
              </w:numPr>
              <w:tabs>
                <w:tab w:val="left" w:pos="320"/>
              </w:tabs>
              <w:spacing w:line="316" w:lineRule="exact"/>
              <w:ind w:left="320" w:hanging="208"/>
              <w:rPr>
                <w:sz w:val="28"/>
              </w:rPr>
            </w:pPr>
            <w:r>
              <w:rPr>
                <w:sz w:val="28"/>
              </w:rPr>
              <w:t xml:space="preserve">Игры на свежем </w:t>
            </w:r>
            <w:r>
              <w:rPr>
                <w:spacing w:val="-2"/>
                <w:sz w:val="28"/>
              </w:rPr>
              <w:t>воздухе</w:t>
            </w:r>
          </w:p>
        </w:tc>
        <w:tc>
          <w:tcPr>
            <w:tcW w:w="2412" w:type="dxa"/>
            <w:vMerge w:val="continue"/>
            <w:tcBorders>
              <w:top w:val="nil"/>
            </w:tcBorders>
          </w:tcPr>
          <w:p w14:paraId="503F4442">
            <w:pPr>
              <w:rPr>
                <w:sz w:val="2"/>
                <w:szCs w:val="2"/>
              </w:rPr>
            </w:pPr>
          </w:p>
        </w:tc>
      </w:tr>
      <w:tr w14:paraId="78A6F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274" w:type="dxa"/>
            <w:gridSpan w:val="3"/>
            <w:shd w:val="clear" w:color="auto" w:fill="D9D9D9"/>
          </w:tcPr>
          <w:p w14:paraId="41BFD61D">
            <w:pPr>
              <w:pStyle w:val="10"/>
              <w:rPr>
                <w:sz w:val="24"/>
              </w:rPr>
            </w:pPr>
          </w:p>
        </w:tc>
      </w:tr>
      <w:tr w14:paraId="60B8F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274" w:type="dxa"/>
            <w:gridSpan w:val="3"/>
            <w:shd w:val="clear" w:color="auto" w:fill="D9D9D9"/>
          </w:tcPr>
          <w:p w14:paraId="38531B47">
            <w:pPr>
              <w:pStyle w:val="10"/>
              <w:rPr>
                <w:sz w:val="24"/>
              </w:rPr>
            </w:pPr>
          </w:p>
        </w:tc>
      </w:tr>
      <w:tr w14:paraId="60846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98" w:type="dxa"/>
            <w:vMerge w:val="restart"/>
            <w:tcBorders>
              <w:bottom w:val="single" w:color="000000" w:sz="8" w:space="0"/>
            </w:tcBorders>
          </w:tcPr>
          <w:p w14:paraId="2BAAD5AE">
            <w:pPr>
              <w:pStyle w:val="10"/>
              <w:spacing w:line="312" w:lineRule="exact"/>
              <w:ind w:left="113"/>
              <w:rPr>
                <w:sz w:val="28"/>
              </w:rPr>
            </w:pPr>
            <w:r>
              <w:rPr>
                <w:spacing w:val="-2"/>
                <w:sz w:val="28"/>
              </w:rPr>
              <w:t>27.06.25</w:t>
            </w:r>
          </w:p>
        </w:tc>
        <w:tc>
          <w:tcPr>
            <w:tcW w:w="9076" w:type="dxa"/>
            <w:gridSpan w:val="2"/>
          </w:tcPr>
          <w:p w14:paraId="03BE56B4">
            <w:pPr>
              <w:pStyle w:val="10"/>
              <w:spacing w:line="311" w:lineRule="exact"/>
              <w:ind w:left="23" w:right="1"/>
              <w:jc w:val="center"/>
              <w:rPr>
                <w:b/>
                <w:sz w:val="28"/>
              </w:rPr>
            </w:pPr>
            <w:r>
              <w:rPr>
                <w:b/>
                <w:sz w:val="28"/>
              </w:rPr>
              <w:t>18-</w:t>
            </w:r>
            <w:r>
              <w:rPr>
                <w:b/>
                <w:spacing w:val="-2"/>
                <w:sz w:val="28"/>
              </w:rPr>
              <w:t>ый день смены.</w:t>
            </w:r>
          </w:p>
          <w:p w14:paraId="6EC30213">
            <w:pPr>
              <w:pStyle w:val="10"/>
              <w:spacing w:line="309" w:lineRule="exact"/>
              <w:ind w:left="23" w:right="3"/>
              <w:jc w:val="center"/>
              <w:rPr>
                <w:b/>
                <w:spacing w:val="-2"/>
                <w:sz w:val="28"/>
              </w:rPr>
            </w:pPr>
            <w:r>
              <w:rPr>
                <w:b/>
                <w:spacing w:val="-2"/>
                <w:sz w:val="28"/>
              </w:rPr>
              <w:t>Итоговый период смены. Выход из игрового сюжета.</w:t>
            </w:r>
          </w:p>
          <w:p w14:paraId="30090CF1">
            <w:pPr>
              <w:pStyle w:val="10"/>
              <w:spacing w:line="309" w:lineRule="exact"/>
              <w:ind w:left="23" w:right="3"/>
              <w:jc w:val="center"/>
              <w:rPr>
                <w:b/>
                <w:sz w:val="28"/>
              </w:rPr>
            </w:pPr>
          </w:p>
        </w:tc>
      </w:tr>
      <w:tr w14:paraId="26781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98" w:type="dxa"/>
            <w:vMerge w:val="continue"/>
            <w:tcBorders>
              <w:top w:val="nil"/>
              <w:bottom w:val="single" w:color="000000" w:sz="8" w:space="0"/>
            </w:tcBorders>
          </w:tcPr>
          <w:p w14:paraId="596FC46C">
            <w:pPr>
              <w:rPr>
                <w:sz w:val="2"/>
                <w:szCs w:val="2"/>
              </w:rPr>
            </w:pPr>
          </w:p>
        </w:tc>
        <w:tc>
          <w:tcPr>
            <w:tcW w:w="6664" w:type="dxa"/>
          </w:tcPr>
          <w:p w14:paraId="2BA95393">
            <w:pPr>
              <w:pStyle w:val="10"/>
              <w:spacing w:line="291" w:lineRule="exact"/>
              <w:ind w:left="19"/>
              <w:jc w:val="center"/>
              <w:rPr>
                <w:sz w:val="28"/>
              </w:rPr>
            </w:pPr>
            <w:r>
              <w:rPr>
                <w:spacing w:val="-2"/>
                <w:sz w:val="28"/>
              </w:rPr>
              <w:t>УРОВЕНЬ ЛАГЕРЯ</w:t>
            </w:r>
          </w:p>
        </w:tc>
        <w:tc>
          <w:tcPr>
            <w:tcW w:w="2412" w:type="dxa"/>
            <w:vMerge w:val="restart"/>
            <w:tcBorders>
              <w:bottom w:val="single" w:color="000000" w:sz="8" w:space="0"/>
            </w:tcBorders>
          </w:tcPr>
          <w:p w14:paraId="424CD4D9">
            <w:pPr>
              <w:pStyle w:val="10"/>
              <w:rPr>
                <w:b/>
                <w:sz w:val="28"/>
              </w:rPr>
            </w:pPr>
          </w:p>
          <w:p w14:paraId="5D9764AA">
            <w:pPr>
              <w:pStyle w:val="10"/>
              <w:spacing w:before="303"/>
              <w:rPr>
                <w:b/>
                <w:sz w:val="28"/>
              </w:rPr>
            </w:pPr>
          </w:p>
          <w:p w14:paraId="0F59E6BE">
            <w:pPr>
              <w:pStyle w:val="10"/>
              <w:spacing w:before="1"/>
              <w:ind w:left="139"/>
              <w:rPr>
                <w:sz w:val="28"/>
              </w:rPr>
            </w:pPr>
            <w:r>
              <w:rPr>
                <w:spacing w:val="-2"/>
                <w:sz w:val="28"/>
              </w:rPr>
              <w:t>Начальник лагеря</w:t>
            </w:r>
          </w:p>
        </w:tc>
      </w:tr>
      <w:tr w14:paraId="36A63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198" w:type="dxa"/>
            <w:vMerge w:val="continue"/>
            <w:tcBorders>
              <w:top w:val="nil"/>
              <w:bottom w:val="single" w:color="000000" w:sz="8" w:space="0"/>
            </w:tcBorders>
          </w:tcPr>
          <w:p w14:paraId="20BB92E5">
            <w:pPr>
              <w:rPr>
                <w:sz w:val="2"/>
                <w:szCs w:val="2"/>
              </w:rPr>
            </w:pPr>
          </w:p>
        </w:tc>
        <w:tc>
          <w:tcPr>
            <w:tcW w:w="6664" w:type="dxa"/>
            <w:tcBorders>
              <w:bottom w:val="single" w:color="000000" w:sz="8" w:space="0"/>
            </w:tcBorders>
          </w:tcPr>
          <w:p w14:paraId="06D47E26">
            <w:pPr>
              <w:pStyle w:val="10"/>
              <w:numPr>
                <w:ilvl w:val="0"/>
                <w:numId w:val="41"/>
              </w:numPr>
              <w:tabs>
                <w:tab w:val="left" w:pos="369"/>
              </w:tabs>
              <w:spacing w:line="304" w:lineRule="exact"/>
              <w:ind w:left="369" w:hanging="209"/>
              <w:rPr>
                <w:sz w:val="26"/>
              </w:rPr>
            </w:pPr>
            <w:r>
              <w:rPr>
                <w:spacing w:val="-2"/>
                <w:sz w:val="28"/>
              </w:rPr>
              <w:t>Утренняя зарядка.</w:t>
            </w:r>
          </w:p>
          <w:p w14:paraId="0523F47D">
            <w:pPr>
              <w:pStyle w:val="10"/>
              <w:numPr>
                <w:ilvl w:val="0"/>
                <w:numId w:val="41"/>
              </w:numPr>
              <w:tabs>
                <w:tab w:val="left" w:pos="319"/>
              </w:tabs>
              <w:spacing w:line="318" w:lineRule="exact"/>
              <w:ind w:left="319" w:hanging="207"/>
              <w:rPr>
                <w:sz w:val="26"/>
              </w:rPr>
            </w:pPr>
            <w:r>
              <w:rPr>
                <w:spacing w:val="-2"/>
                <w:sz w:val="28"/>
              </w:rPr>
              <w:t>Минутка здоровья «Опасные незнакомцы».</w:t>
            </w:r>
          </w:p>
          <w:p w14:paraId="275C7C3A">
            <w:pPr>
              <w:pStyle w:val="10"/>
              <w:numPr>
                <w:ilvl w:val="0"/>
                <w:numId w:val="41"/>
              </w:numPr>
              <w:tabs>
                <w:tab w:val="left" w:pos="319"/>
              </w:tabs>
              <w:spacing w:line="319" w:lineRule="exact"/>
              <w:ind w:left="319" w:hanging="207"/>
              <w:rPr>
                <w:b/>
                <w:sz w:val="26"/>
              </w:rPr>
            </w:pPr>
            <w:r>
              <w:rPr>
                <w:b/>
                <w:spacing w:val="-2"/>
                <w:sz w:val="28"/>
              </w:rPr>
              <w:t>Линейка закрытия смены «Движение Первых».</w:t>
            </w:r>
          </w:p>
        </w:tc>
        <w:tc>
          <w:tcPr>
            <w:tcW w:w="2412" w:type="dxa"/>
            <w:vMerge w:val="continue"/>
            <w:tcBorders>
              <w:top w:val="nil"/>
              <w:bottom w:val="single" w:color="000000" w:sz="8" w:space="0"/>
            </w:tcBorders>
          </w:tcPr>
          <w:p w14:paraId="46F02663">
            <w:pPr>
              <w:rPr>
                <w:sz w:val="2"/>
                <w:szCs w:val="2"/>
              </w:rPr>
            </w:pPr>
          </w:p>
        </w:tc>
      </w:tr>
      <w:tr w14:paraId="3651F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98" w:type="dxa"/>
            <w:vMerge w:val="restart"/>
            <w:tcBorders>
              <w:top w:val="single" w:color="000000" w:sz="8" w:space="0"/>
            </w:tcBorders>
          </w:tcPr>
          <w:p w14:paraId="75EEAF24">
            <w:pPr>
              <w:pStyle w:val="10"/>
              <w:rPr>
                <w:sz w:val="26"/>
              </w:rPr>
            </w:pPr>
          </w:p>
        </w:tc>
        <w:tc>
          <w:tcPr>
            <w:tcW w:w="6664" w:type="dxa"/>
            <w:tcBorders>
              <w:top w:val="single" w:color="000000" w:sz="8" w:space="0"/>
            </w:tcBorders>
          </w:tcPr>
          <w:p w14:paraId="6EE00A29">
            <w:pPr>
              <w:pStyle w:val="10"/>
              <w:tabs>
                <w:tab w:val="left" w:pos="1754"/>
                <w:tab w:val="left" w:pos="2541"/>
                <w:tab w:val="left" w:pos="4145"/>
                <w:tab w:val="left" w:pos="4980"/>
                <w:tab w:val="left" w:pos="5818"/>
              </w:tabs>
              <w:spacing w:line="230" w:lineRule="auto"/>
              <w:ind w:left="112" w:right="103"/>
              <w:rPr>
                <w:sz w:val="28"/>
              </w:rPr>
            </w:pPr>
            <w:r>
              <w:rPr>
                <w:spacing w:val="-2"/>
                <w:sz w:val="28"/>
              </w:rPr>
              <w:t>4.Итоговый</w:t>
            </w:r>
            <w:r>
              <w:rPr>
                <w:sz w:val="28"/>
              </w:rPr>
              <w:tab/>
            </w:r>
            <w:r>
              <w:rPr>
                <w:spacing w:val="-4"/>
                <w:sz w:val="28"/>
              </w:rPr>
              <w:t>сбор</w:t>
            </w:r>
            <w:r>
              <w:rPr>
                <w:sz w:val="28"/>
              </w:rPr>
              <w:tab/>
            </w:r>
            <w:r>
              <w:rPr>
                <w:spacing w:val="-2"/>
                <w:sz w:val="28"/>
              </w:rPr>
              <w:t>участников</w:t>
            </w:r>
            <w:r>
              <w:rPr>
                <w:sz w:val="28"/>
              </w:rPr>
              <w:tab/>
            </w:r>
            <w:r>
              <w:rPr>
                <w:spacing w:val="-4"/>
                <w:sz w:val="28"/>
              </w:rPr>
              <w:t>«Нас</w:t>
            </w:r>
            <w:r>
              <w:rPr>
                <w:sz w:val="28"/>
              </w:rPr>
              <w:tab/>
            </w:r>
            <w:r>
              <w:rPr>
                <w:spacing w:val="-4"/>
                <w:sz w:val="28"/>
              </w:rPr>
              <w:t>ждут</w:t>
            </w:r>
            <w:r>
              <w:rPr>
                <w:sz w:val="28"/>
              </w:rPr>
              <w:tab/>
            </w:r>
            <w:r>
              <w:rPr>
                <w:spacing w:val="-4"/>
                <w:sz w:val="28"/>
              </w:rPr>
              <w:t xml:space="preserve">новые </w:t>
            </w:r>
            <w:r>
              <w:rPr>
                <w:spacing w:val="-2"/>
                <w:sz w:val="28"/>
              </w:rPr>
              <w:t>открытия!»</w:t>
            </w:r>
          </w:p>
        </w:tc>
        <w:tc>
          <w:tcPr>
            <w:tcW w:w="2412" w:type="dxa"/>
            <w:tcBorders>
              <w:top w:val="single" w:color="000000" w:sz="8" w:space="0"/>
            </w:tcBorders>
          </w:tcPr>
          <w:p w14:paraId="65E7D167">
            <w:pPr>
              <w:pStyle w:val="10"/>
              <w:spacing w:line="312" w:lineRule="exact"/>
              <w:ind w:left="439"/>
              <w:rPr>
                <w:sz w:val="28"/>
              </w:rPr>
            </w:pPr>
            <w:r>
              <w:rPr>
                <w:spacing w:val="-2"/>
                <w:sz w:val="28"/>
              </w:rPr>
              <w:t>Воспитатели</w:t>
            </w:r>
          </w:p>
        </w:tc>
      </w:tr>
      <w:tr w14:paraId="374C7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98" w:type="dxa"/>
            <w:vMerge w:val="continue"/>
            <w:tcBorders>
              <w:top w:val="nil"/>
            </w:tcBorders>
          </w:tcPr>
          <w:p w14:paraId="728839A7">
            <w:pPr>
              <w:rPr>
                <w:sz w:val="2"/>
                <w:szCs w:val="2"/>
              </w:rPr>
            </w:pPr>
          </w:p>
        </w:tc>
        <w:tc>
          <w:tcPr>
            <w:tcW w:w="6664" w:type="dxa"/>
          </w:tcPr>
          <w:p w14:paraId="4CCA649B">
            <w:pPr>
              <w:pStyle w:val="10"/>
              <w:spacing w:line="305" w:lineRule="exact"/>
              <w:ind w:left="19" w:right="2"/>
              <w:jc w:val="center"/>
              <w:rPr>
                <w:sz w:val="28"/>
              </w:rPr>
            </w:pPr>
            <w:r>
              <w:rPr>
                <w:spacing w:val="-2"/>
                <w:sz w:val="28"/>
              </w:rPr>
              <w:t>УРОВЕНЬ ОТРЯДА</w:t>
            </w:r>
          </w:p>
        </w:tc>
        <w:tc>
          <w:tcPr>
            <w:tcW w:w="2412" w:type="dxa"/>
          </w:tcPr>
          <w:p w14:paraId="2E7BF46F">
            <w:pPr>
              <w:pStyle w:val="10"/>
              <w:rPr>
                <w:sz w:val="24"/>
              </w:rPr>
            </w:pPr>
          </w:p>
        </w:tc>
      </w:tr>
    </w:tbl>
    <w:p w14:paraId="71A74F28">
      <w:pPr>
        <w:pStyle w:val="10"/>
        <w:rPr>
          <w:sz w:val="24"/>
        </w:rPr>
        <w:sectPr>
          <w:type w:val="continuous"/>
          <w:pgSz w:w="11920" w:h="16850"/>
          <w:pgMar w:top="940" w:right="283" w:bottom="872" w:left="708" w:header="720" w:footer="720" w:gutter="0"/>
          <w:cols w:space="720" w:num="1"/>
        </w:sectPr>
      </w:pPr>
    </w:p>
    <w:tbl>
      <w:tblPr>
        <w:tblStyle w:val="8"/>
        <w:tblW w:w="0" w:type="auto"/>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8"/>
        <w:gridCol w:w="6664"/>
        <w:gridCol w:w="2412"/>
      </w:tblGrid>
      <w:tr w14:paraId="43745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198" w:type="dxa"/>
            <w:tcBorders>
              <w:top w:val="nil"/>
            </w:tcBorders>
          </w:tcPr>
          <w:p w14:paraId="4A08409F">
            <w:pPr>
              <w:pStyle w:val="10"/>
              <w:rPr>
                <w:sz w:val="26"/>
              </w:rPr>
            </w:pPr>
          </w:p>
        </w:tc>
        <w:tc>
          <w:tcPr>
            <w:tcW w:w="6664" w:type="dxa"/>
          </w:tcPr>
          <w:p w14:paraId="7346678B">
            <w:pPr>
              <w:pStyle w:val="10"/>
              <w:numPr>
                <w:ilvl w:val="0"/>
                <w:numId w:val="42"/>
              </w:numPr>
              <w:tabs>
                <w:tab w:val="left" w:pos="319"/>
              </w:tabs>
              <w:spacing w:line="306" w:lineRule="exact"/>
              <w:ind w:left="319" w:hanging="207"/>
              <w:rPr>
                <w:sz w:val="28"/>
              </w:rPr>
            </w:pPr>
            <w:r>
              <w:rPr>
                <w:spacing w:val="-2"/>
                <w:sz w:val="28"/>
              </w:rPr>
              <w:t>Конкурс рисунков «Мы ещё вернёмся!»</w:t>
            </w:r>
          </w:p>
          <w:p w14:paraId="5319DA7A">
            <w:pPr>
              <w:pStyle w:val="10"/>
              <w:numPr>
                <w:ilvl w:val="0"/>
                <w:numId w:val="42"/>
              </w:numPr>
              <w:tabs>
                <w:tab w:val="left" w:pos="319"/>
              </w:tabs>
              <w:spacing w:line="316" w:lineRule="exact"/>
              <w:ind w:left="319" w:hanging="207"/>
              <w:rPr>
                <w:sz w:val="28"/>
              </w:rPr>
            </w:pPr>
            <w:r>
              <w:rPr>
                <w:spacing w:val="-2"/>
                <w:sz w:val="28"/>
              </w:rPr>
              <w:t>Операция «Нас здесь не было».</w:t>
            </w:r>
          </w:p>
        </w:tc>
        <w:tc>
          <w:tcPr>
            <w:tcW w:w="2412" w:type="dxa"/>
            <w:tcBorders>
              <w:top w:val="nil"/>
            </w:tcBorders>
          </w:tcPr>
          <w:p w14:paraId="669C0632">
            <w:pPr>
              <w:pStyle w:val="10"/>
              <w:rPr>
                <w:sz w:val="26"/>
              </w:rPr>
            </w:pPr>
          </w:p>
        </w:tc>
      </w:tr>
      <w:tr w14:paraId="408E5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0274" w:type="dxa"/>
            <w:gridSpan w:val="3"/>
            <w:shd w:val="clear" w:color="auto" w:fill="D9D9D9"/>
          </w:tcPr>
          <w:p w14:paraId="2153B213">
            <w:pPr>
              <w:pStyle w:val="10"/>
              <w:rPr>
                <w:sz w:val="24"/>
              </w:rPr>
            </w:pPr>
          </w:p>
        </w:tc>
      </w:tr>
    </w:tbl>
    <w:p w14:paraId="23BF0E25"/>
    <w:sectPr>
      <w:type w:val="continuous"/>
      <w:pgSz w:w="11920" w:h="16850"/>
      <w:pgMar w:top="940" w:right="283" w:bottom="280" w:left="7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224B3"/>
    <w:multiLevelType w:val="multilevel"/>
    <w:tmpl w:val="01C224B3"/>
    <w:lvl w:ilvl="0" w:tentative="0">
      <w:start w:val="1"/>
      <w:numFmt w:val="decimal"/>
      <w:lvlText w:val="%1."/>
      <w:lvlJc w:val="left"/>
      <w:pPr>
        <w:ind w:left="321" w:hanging="209"/>
      </w:pPr>
      <w:rPr>
        <w:rFonts w:hint="default"/>
        <w:spacing w:val="0"/>
        <w:w w:val="88"/>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1">
    <w:nsid w:val="02B3384B"/>
    <w:multiLevelType w:val="multilevel"/>
    <w:tmpl w:val="02B3384B"/>
    <w:lvl w:ilvl="0" w:tentative="0">
      <w:start w:val="1"/>
      <w:numFmt w:val="decimal"/>
      <w:lvlText w:val="%1."/>
      <w:lvlJc w:val="left"/>
      <w:pPr>
        <w:ind w:left="321" w:hanging="209"/>
      </w:pPr>
      <w:rPr>
        <w:rFonts w:hint="default"/>
        <w:spacing w:val="0"/>
        <w:w w:val="88"/>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2">
    <w:nsid w:val="039C3636"/>
    <w:multiLevelType w:val="multilevel"/>
    <w:tmpl w:val="039C3636"/>
    <w:lvl w:ilvl="0" w:tentative="0">
      <w:start w:val="1"/>
      <w:numFmt w:val="decimal"/>
      <w:lvlText w:val="%1."/>
      <w:lvlJc w:val="left"/>
      <w:pPr>
        <w:ind w:left="371" w:hanging="260"/>
      </w:pPr>
      <w:rPr>
        <w:rFonts w:hint="default"/>
        <w:spacing w:val="-1"/>
        <w:w w:val="89"/>
        <w:lang w:val="ru-RU" w:eastAsia="en-US" w:bidi="ar-SA"/>
      </w:rPr>
    </w:lvl>
    <w:lvl w:ilvl="1" w:tentative="0">
      <w:start w:val="0"/>
      <w:numFmt w:val="bullet"/>
      <w:lvlText w:val="•"/>
      <w:lvlJc w:val="left"/>
      <w:pPr>
        <w:ind w:left="1007" w:hanging="260"/>
      </w:pPr>
      <w:rPr>
        <w:rFonts w:hint="default"/>
        <w:lang w:val="ru-RU" w:eastAsia="en-US" w:bidi="ar-SA"/>
      </w:rPr>
    </w:lvl>
    <w:lvl w:ilvl="2" w:tentative="0">
      <w:start w:val="0"/>
      <w:numFmt w:val="bullet"/>
      <w:lvlText w:val="•"/>
      <w:lvlJc w:val="left"/>
      <w:pPr>
        <w:ind w:left="1634" w:hanging="260"/>
      </w:pPr>
      <w:rPr>
        <w:rFonts w:hint="default"/>
        <w:lang w:val="ru-RU" w:eastAsia="en-US" w:bidi="ar-SA"/>
      </w:rPr>
    </w:lvl>
    <w:lvl w:ilvl="3" w:tentative="0">
      <w:start w:val="0"/>
      <w:numFmt w:val="bullet"/>
      <w:lvlText w:val="•"/>
      <w:lvlJc w:val="left"/>
      <w:pPr>
        <w:ind w:left="2262" w:hanging="260"/>
      </w:pPr>
      <w:rPr>
        <w:rFonts w:hint="default"/>
        <w:lang w:val="ru-RU" w:eastAsia="en-US" w:bidi="ar-SA"/>
      </w:rPr>
    </w:lvl>
    <w:lvl w:ilvl="4" w:tentative="0">
      <w:start w:val="0"/>
      <w:numFmt w:val="bullet"/>
      <w:lvlText w:val="•"/>
      <w:lvlJc w:val="left"/>
      <w:pPr>
        <w:ind w:left="2889" w:hanging="260"/>
      </w:pPr>
      <w:rPr>
        <w:rFonts w:hint="default"/>
        <w:lang w:val="ru-RU" w:eastAsia="en-US" w:bidi="ar-SA"/>
      </w:rPr>
    </w:lvl>
    <w:lvl w:ilvl="5" w:tentative="0">
      <w:start w:val="0"/>
      <w:numFmt w:val="bullet"/>
      <w:lvlText w:val="•"/>
      <w:lvlJc w:val="left"/>
      <w:pPr>
        <w:ind w:left="3517" w:hanging="260"/>
      </w:pPr>
      <w:rPr>
        <w:rFonts w:hint="default"/>
        <w:lang w:val="ru-RU" w:eastAsia="en-US" w:bidi="ar-SA"/>
      </w:rPr>
    </w:lvl>
    <w:lvl w:ilvl="6" w:tentative="0">
      <w:start w:val="0"/>
      <w:numFmt w:val="bullet"/>
      <w:lvlText w:val="•"/>
      <w:lvlJc w:val="left"/>
      <w:pPr>
        <w:ind w:left="4144" w:hanging="260"/>
      </w:pPr>
      <w:rPr>
        <w:rFonts w:hint="default"/>
        <w:lang w:val="ru-RU" w:eastAsia="en-US" w:bidi="ar-SA"/>
      </w:rPr>
    </w:lvl>
    <w:lvl w:ilvl="7" w:tentative="0">
      <w:start w:val="0"/>
      <w:numFmt w:val="bullet"/>
      <w:lvlText w:val="•"/>
      <w:lvlJc w:val="left"/>
      <w:pPr>
        <w:ind w:left="4771" w:hanging="260"/>
      </w:pPr>
      <w:rPr>
        <w:rFonts w:hint="default"/>
        <w:lang w:val="ru-RU" w:eastAsia="en-US" w:bidi="ar-SA"/>
      </w:rPr>
    </w:lvl>
    <w:lvl w:ilvl="8" w:tentative="0">
      <w:start w:val="0"/>
      <w:numFmt w:val="bullet"/>
      <w:lvlText w:val="•"/>
      <w:lvlJc w:val="left"/>
      <w:pPr>
        <w:ind w:left="5399" w:hanging="260"/>
      </w:pPr>
      <w:rPr>
        <w:rFonts w:hint="default"/>
        <w:lang w:val="ru-RU" w:eastAsia="en-US" w:bidi="ar-SA"/>
      </w:rPr>
    </w:lvl>
  </w:abstractNum>
  <w:abstractNum w:abstractNumId="3">
    <w:nsid w:val="04DD4045"/>
    <w:multiLevelType w:val="multilevel"/>
    <w:tmpl w:val="04DD4045"/>
    <w:lvl w:ilvl="0" w:tentative="0">
      <w:start w:val="1"/>
      <w:numFmt w:val="decimal"/>
      <w:lvlText w:val="%1."/>
      <w:lvlJc w:val="left"/>
      <w:pPr>
        <w:ind w:left="321" w:hanging="209"/>
      </w:pPr>
      <w:rPr>
        <w:rFonts w:hint="default"/>
        <w:spacing w:val="0"/>
        <w:w w:val="88"/>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4">
    <w:nsid w:val="07491F61"/>
    <w:multiLevelType w:val="multilevel"/>
    <w:tmpl w:val="07491F61"/>
    <w:lvl w:ilvl="0" w:tentative="0">
      <w:start w:val="5"/>
      <w:numFmt w:val="decimal"/>
      <w:lvlText w:val="%1."/>
      <w:lvlJc w:val="left"/>
      <w:pPr>
        <w:ind w:left="321" w:hanging="209"/>
      </w:pPr>
      <w:rPr>
        <w:rFonts w:hint="default" w:ascii="Times New Roman" w:hAnsi="Times New Roman" w:eastAsia="Times New Roman" w:cs="Times New Roman"/>
        <w:b w:val="0"/>
        <w:bCs w:val="0"/>
        <w:i w:val="0"/>
        <w:iCs w:val="0"/>
        <w:spacing w:val="-2"/>
        <w:w w:val="95"/>
        <w:sz w:val="26"/>
        <w:szCs w:val="26"/>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5">
    <w:nsid w:val="0E450E50"/>
    <w:multiLevelType w:val="multilevel"/>
    <w:tmpl w:val="0E450E50"/>
    <w:lvl w:ilvl="0" w:tentative="0">
      <w:start w:val="1"/>
      <w:numFmt w:val="decimal"/>
      <w:lvlText w:val="%1."/>
      <w:lvlJc w:val="left"/>
      <w:pPr>
        <w:ind w:left="321" w:hanging="209"/>
      </w:pPr>
      <w:rPr>
        <w:rFonts w:hint="default"/>
        <w:spacing w:val="0"/>
        <w:w w:val="88"/>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6">
    <w:nsid w:val="1B1236E2"/>
    <w:multiLevelType w:val="multilevel"/>
    <w:tmpl w:val="1B1236E2"/>
    <w:lvl w:ilvl="0" w:tentative="0">
      <w:start w:val="1"/>
      <w:numFmt w:val="upperRoman"/>
      <w:lvlText w:val="%1."/>
      <w:lvlJc w:val="left"/>
      <w:pPr>
        <w:ind w:left="1282" w:hanging="288"/>
      </w:pPr>
      <w:rPr>
        <w:rFonts w:hint="default" w:ascii="Tahoma" w:hAnsi="Tahoma" w:eastAsia="Tahoma" w:cs="Tahoma"/>
        <w:b/>
        <w:bCs/>
        <w:i w:val="0"/>
        <w:iCs w:val="0"/>
        <w:spacing w:val="-64"/>
        <w:w w:val="100"/>
        <w:sz w:val="28"/>
        <w:szCs w:val="28"/>
        <w:u w:val="thick" w:color="000000"/>
        <w:lang w:val="ru-RU" w:eastAsia="en-US" w:bidi="ar-SA"/>
      </w:rPr>
    </w:lvl>
    <w:lvl w:ilvl="1" w:tentative="0">
      <w:start w:val="0"/>
      <w:numFmt w:val="bullet"/>
      <w:lvlText w:val=""/>
      <w:lvlJc w:val="left"/>
      <w:pPr>
        <w:ind w:left="1714" w:hanging="360"/>
      </w:pPr>
      <w:rPr>
        <w:rFonts w:hint="default" w:ascii="Symbol" w:hAnsi="Symbol" w:eastAsia="Symbol" w:cs="Symbol"/>
        <w:b w:val="0"/>
        <w:bCs w:val="0"/>
        <w:i w:val="0"/>
        <w:iCs w:val="0"/>
        <w:spacing w:val="0"/>
        <w:w w:val="100"/>
        <w:sz w:val="28"/>
        <w:szCs w:val="28"/>
        <w:lang w:val="ru-RU" w:eastAsia="en-US" w:bidi="ar-SA"/>
      </w:rPr>
    </w:lvl>
    <w:lvl w:ilvl="2" w:tentative="0">
      <w:start w:val="0"/>
      <w:numFmt w:val="bullet"/>
      <w:lvlText w:val="•"/>
      <w:lvlJc w:val="left"/>
      <w:pPr>
        <w:ind w:left="2742" w:hanging="360"/>
      </w:pPr>
      <w:rPr>
        <w:rFonts w:hint="default"/>
        <w:lang w:val="ru-RU" w:eastAsia="en-US" w:bidi="ar-SA"/>
      </w:rPr>
    </w:lvl>
    <w:lvl w:ilvl="3" w:tentative="0">
      <w:start w:val="0"/>
      <w:numFmt w:val="bullet"/>
      <w:lvlText w:val="•"/>
      <w:lvlJc w:val="left"/>
      <w:pPr>
        <w:ind w:left="3764" w:hanging="360"/>
      </w:pPr>
      <w:rPr>
        <w:rFonts w:hint="default"/>
        <w:lang w:val="ru-RU" w:eastAsia="en-US" w:bidi="ar-SA"/>
      </w:rPr>
    </w:lvl>
    <w:lvl w:ilvl="4" w:tentative="0">
      <w:start w:val="0"/>
      <w:numFmt w:val="bullet"/>
      <w:lvlText w:val="•"/>
      <w:lvlJc w:val="left"/>
      <w:pPr>
        <w:ind w:left="4786" w:hanging="360"/>
      </w:pPr>
      <w:rPr>
        <w:rFonts w:hint="default"/>
        <w:lang w:val="ru-RU" w:eastAsia="en-US" w:bidi="ar-SA"/>
      </w:rPr>
    </w:lvl>
    <w:lvl w:ilvl="5" w:tentative="0">
      <w:start w:val="0"/>
      <w:numFmt w:val="bullet"/>
      <w:lvlText w:val="•"/>
      <w:lvlJc w:val="left"/>
      <w:pPr>
        <w:ind w:left="5808" w:hanging="360"/>
      </w:pPr>
      <w:rPr>
        <w:rFonts w:hint="default"/>
        <w:lang w:val="ru-RU" w:eastAsia="en-US" w:bidi="ar-SA"/>
      </w:rPr>
    </w:lvl>
    <w:lvl w:ilvl="6" w:tentative="0">
      <w:start w:val="0"/>
      <w:numFmt w:val="bullet"/>
      <w:lvlText w:val="•"/>
      <w:lvlJc w:val="left"/>
      <w:pPr>
        <w:ind w:left="6831" w:hanging="360"/>
      </w:pPr>
      <w:rPr>
        <w:rFonts w:hint="default"/>
        <w:lang w:val="ru-RU" w:eastAsia="en-US" w:bidi="ar-SA"/>
      </w:rPr>
    </w:lvl>
    <w:lvl w:ilvl="7" w:tentative="0">
      <w:start w:val="0"/>
      <w:numFmt w:val="bullet"/>
      <w:lvlText w:val="•"/>
      <w:lvlJc w:val="left"/>
      <w:pPr>
        <w:ind w:left="7853" w:hanging="360"/>
      </w:pPr>
      <w:rPr>
        <w:rFonts w:hint="default"/>
        <w:lang w:val="ru-RU" w:eastAsia="en-US" w:bidi="ar-SA"/>
      </w:rPr>
    </w:lvl>
    <w:lvl w:ilvl="8" w:tentative="0">
      <w:start w:val="0"/>
      <w:numFmt w:val="bullet"/>
      <w:lvlText w:val="•"/>
      <w:lvlJc w:val="left"/>
      <w:pPr>
        <w:ind w:left="8875" w:hanging="360"/>
      </w:pPr>
      <w:rPr>
        <w:rFonts w:hint="default"/>
        <w:lang w:val="ru-RU" w:eastAsia="en-US" w:bidi="ar-SA"/>
      </w:rPr>
    </w:lvl>
  </w:abstractNum>
  <w:abstractNum w:abstractNumId="7">
    <w:nsid w:val="1B1A59DA"/>
    <w:multiLevelType w:val="multilevel"/>
    <w:tmpl w:val="1B1A59DA"/>
    <w:lvl w:ilvl="0" w:tentative="0">
      <w:start w:val="0"/>
      <w:numFmt w:val="bullet"/>
      <w:lvlText w:val=""/>
      <w:lvlJc w:val="left"/>
      <w:pPr>
        <w:ind w:left="2280" w:hanging="360"/>
      </w:pPr>
      <w:rPr>
        <w:rFonts w:hint="default" w:ascii="Symbol" w:hAnsi="Symbol" w:eastAsia="Symbol" w:cs="Symbol"/>
        <w:b w:val="0"/>
        <w:bCs w:val="0"/>
        <w:i w:val="0"/>
        <w:iCs w:val="0"/>
        <w:spacing w:val="0"/>
        <w:w w:val="100"/>
        <w:sz w:val="28"/>
        <w:szCs w:val="28"/>
        <w:lang w:val="ru-RU" w:eastAsia="en-US" w:bidi="ar-SA"/>
      </w:rPr>
    </w:lvl>
    <w:lvl w:ilvl="1" w:tentative="0">
      <w:start w:val="0"/>
      <w:numFmt w:val="bullet"/>
      <w:lvlText w:val="•"/>
      <w:lvlJc w:val="left"/>
      <w:pPr>
        <w:ind w:left="3144" w:hanging="360"/>
      </w:pPr>
      <w:rPr>
        <w:rFonts w:hint="default"/>
        <w:lang w:val="ru-RU" w:eastAsia="en-US" w:bidi="ar-SA"/>
      </w:rPr>
    </w:lvl>
    <w:lvl w:ilvl="2" w:tentative="0">
      <w:start w:val="0"/>
      <w:numFmt w:val="bullet"/>
      <w:lvlText w:val="•"/>
      <w:lvlJc w:val="left"/>
      <w:pPr>
        <w:ind w:left="4008" w:hanging="360"/>
      </w:pPr>
      <w:rPr>
        <w:rFonts w:hint="default"/>
        <w:lang w:val="ru-RU" w:eastAsia="en-US" w:bidi="ar-SA"/>
      </w:rPr>
    </w:lvl>
    <w:lvl w:ilvl="3" w:tentative="0">
      <w:start w:val="0"/>
      <w:numFmt w:val="bullet"/>
      <w:lvlText w:val="•"/>
      <w:lvlJc w:val="left"/>
      <w:pPr>
        <w:ind w:left="4872" w:hanging="360"/>
      </w:pPr>
      <w:rPr>
        <w:rFonts w:hint="default"/>
        <w:lang w:val="ru-RU" w:eastAsia="en-US" w:bidi="ar-SA"/>
      </w:rPr>
    </w:lvl>
    <w:lvl w:ilvl="4" w:tentative="0">
      <w:start w:val="0"/>
      <w:numFmt w:val="bullet"/>
      <w:lvlText w:val="•"/>
      <w:lvlJc w:val="left"/>
      <w:pPr>
        <w:ind w:left="5736" w:hanging="360"/>
      </w:pPr>
      <w:rPr>
        <w:rFonts w:hint="default"/>
        <w:lang w:val="ru-RU" w:eastAsia="en-US" w:bidi="ar-SA"/>
      </w:rPr>
    </w:lvl>
    <w:lvl w:ilvl="5" w:tentative="0">
      <w:start w:val="0"/>
      <w:numFmt w:val="bullet"/>
      <w:lvlText w:val="•"/>
      <w:lvlJc w:val="left"/>
      <w:pPr>
        <w:ind w:left="6600" w:hanging="360"/>
      </w:pPr>
      <w:rPr>
        <w:rFonts w:hint="default"/>
        <w:lang w:val="ru-RU" w:eastAsia="en-US" w:bidi="ar-SA"/>
      </w:rPr>
    </w:lvl>
    <w:lvl w:ilvl="6" w:tentative="0">
      <w:start w:val="0"/>
      <w:numFmt w:val="bullet"/>
      <w:lvlText w:val="•"/>
      <w:lvlJc w:val="left"/>
      <w:pPr>
        <w:ind w:left="7464" w:hanging="360"/>
      </w:pPr>
      <w:rPr>
        <w:rFonts w:hint="default"/>
        <w:lang w:val="ru-RU" w:eastAsia="en-US" w:bidi="ar-SA"/>
      </w:rPr>
    </w:lvl>
    <w:lvl w:ilvl="7" w:tentative="0">
      <w:start w:val="0"/>
      <w:numFmt w:val="bullet"/>
      <w:lvlText w:val="•"/>
      <w:lvlJc w:val="left"/>
      <w:pPr>
        <w:ind w:left="8328" w:hanging="360"/>
      </w:pPr>
      <w:rPr>
        <w:rFonts w:hint="default"/>
        <w:lang w:val="ru-RU" w:eastAsia="en-US" w:bidi="ar-SA"/>
      </w:rPr>
    </w:lvl>
    <w:lvl w:ilvl="8" w:tentative="0">
      <w:start w:val="0"/>
      <w:numFmt w:val="bullet"/>
      <w:lvlText w:val="•"/>
      <w:lvlJc w:val="left"/>
      <w:pPr>
        <w:ind w:left="9192" w:hanging="360"/>
      </w:pPr>
      <w:rPr>
        <w:rFonts w:hint="default"/>
        <w:lang w:val="ru-RU" w:eastAsia="en-US" w:bidi="ar-SA"/>
      </w:rPr>
    </w:lvl>
  </w:abstractNum>
  <w:abstractNum w:abstractNumId="8">
    <w:nsid w:val="1C9C41A3"/>
    <w:multiLevelType w:val="multilevel"/>
    <w:tmpl w:val="1C9C41A3"/>
    <w:lvl w:ilvl="0" w:tentative="0">
      <w:start w:val="1"/>
      <w:numFmt w:val="decimal"/>
      <w:lvlText w:val="%1."/>
      <w:lvlJc w:val="left"/>
      <w:pPr>
        <w:ind w:left="321" w:hanging="209"/>
      </w:pPr>
      <w:rPr>
        <w:rFonts w:hint="default" w:ascii="Times New Roman" w:hAnsi="Times New Roman" w:eastAsia="Times New Roman" w:cs="Times New Roman"/>
        <w:b w:val="0"/>
        <w:bCs w:val="0"/>
        <w:i w:val="0"/>
        <w:iCs w:val="0"/>
        <w:spacing w:val="-2"/>
        <w:w w:val="95"/>
        <w:sz w:val="26"/>
        <w:szCs w:val="26"/>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9">
    <w:nsid w:val="1D8C30C0"/>
    <w:multiLevelType w:val="multilevel"/>
    <w:tmpl w:val="1D8C30C0"/>
    <w:lvl w:ilvl="0" w:tentative="0">
      <w:start w:val="0"/>
      <w:numFmt w:val="bullet"/>
      <w:lvlText w:val="-"/>
      <w:lvlJc w:val="left"/>
      <w:pPr>
        <w:ind w:left="110" w:hanging="161"/>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730" w:hanging="161"/>
      </w:pPr>
      <w:rPr>
        <w:rFonts w:hint="default"/>
        <w:lang w:val="ru-RU" w:eastAsia="en-US" w:bidi="ar-SA"/>
      </w:rPr>
    </w:lvl>
    <w:lvl w:ilvl="2" w:tentative="0">
      <w:start w:val="0"/>
      <w:numFmt w:val="bullet"/>
      <w:lvlText w:val="•"/>
      <w:lvlJc w:val="left"/>
      <w:pPr>
        <w:ind w:left="1341" w:hanging="161"/>
      </w:pPr>
      <w:rPr>
        <w:rFonts w:hint="default"/>
        <w:lang w:val="ru-RU" w:eastAsia="en-US" w:bidi="ar-SA"/>
      </w:rPr>
    </w:lvl>
    <w:lvl w:ilvl="3" w:tentative="0">
      <w:start w:val="0"/>
      <w:numFmt w:val="bullet"/>
      <w:lvlText w:val="•"/>
      <w:lvlJc w:val="left"/>
      <w:pPr>
        <w:ind w:left="1951" w:hanging="161"/>
      </w:pPr>
      <w:rPr>
        <w:rFonts w:hint="default"/>
        <w:lang w:val="ru-RU" w:eastAsia="en-US" w:bidi="ar-SA"/>
      </w:rPr>
    </w:lvl>
    <w:lvl w:ilvl="4" w:tentative="0">
      <w:start w:val="0"/>
      <w:numFmt w:val="bullet"/>
      <w:lvlText w:val="•"/>
      <w:lvlJc w:val="left"/>
      <w:pPr>
        <w:ind w:left="2562" w:hanging="161"/>
      </w:pPr>
      <w:rPr>
        <w:rFonts w:hint="default"/>
        <w:lang w:val="ru-RU" w:eastAsia="en-US" w:bidi="ar-SA"/>
      </w:rPr>
    </w:lvl>
    <w:lvl w:ilvl="5" w:tentative="0">
      <w:start w:val="0"/>
      <w:numFmt w:val="bullet"/>
      <w:lvlText w:val="•"/>
      <w:lvlJc w:val="left"/>
      <w:pPr>
        <w:ind w:left="3173" w:hanging="161"/>
      </w:pPr>
      <w:rPr>
        <w:rFonts w:hint="default"/>
        <w:lang w:val="ru-RU" w:eastAsia="en-US" w:bidi="ar-SA"/>
      </w:rPr>
    </w:lvl>
    <w:lvl w:ilvl="6" w:tentative="0">
      <w:start w:val="0"/>
      <w:numFmt w:val="bullet"/>
      <w:lvlText w:val="•"/>
      <w:lvlJc w:val="left"/>
      <w:pPr>
        <w:ind w:left="3783" w:hanging="161"/>
      </w:pPr>
      <w:rPr>
        <w:rFonts w:hint="default"/>
        <w:lang w:val="ru-RU" w:eastAsia="en-US" w:bidi="ar-SA"/>
      </w:rPr>
    </w:lvl>
    <w:lvl w:ilvl="7" w:tentative="0">
      <w:start w:val="0"/>
      <w:numFmt w:val="bullet"/>
      <w:lvlText w:val="•"/>
      <w:lvlJc w:val="left"/>
      <w:pPr>
        <w:ind w:left="4394" w:hanging="161"/>
      </w:pPr>
      <w:rPr>
        <w:rFonts w:hint="default"/>
        <w:lang w:val="ru-RU" w:eastAsia="en-US" w:bidi="ar-SA"/>
      </w:rPr>
    </w:lvl>
    <w:lvl w:ilvl="8" w:tentative="0">
      <w:start w:val="0"/>
      <w:numFmt w:val="bullet"/>
      <w:lvlText w:val="•"/>
      <w:lvlJc w:val="left"/>
      <w:pPr>
        <w:ind w:left="5004" w:hanging="161"/>
      </w:pPr>
      <w:rPr>
        <w:rFonts w:hint="default"/>
        <w:lang w:val="ru-RU" w:eastAsia="en-US" w:bidi="ar-SA"/>
      </w:rPr>
    </w:lvl>
  </w:abstractNum>
  <w:abstractNum w:abstractNumId="10">
    <w:nsid w:val="1EDE5AB2"/>
    <w:multiLevelType w:val="multilevel"/>
    <w:tmpl w:val="1EDE5AB2"/>
    <w:lvl w:ilvl="0" w:tentative="0">
      <w:start w:val="5"/>
      <w:numFmt w:val="decimal"/>
      <w:lvlText w:val="%1."/>
      <w:lvlJc w:val="left"/>
      <w:pPr>
        <w:ind w:left="321" w:hanging="209"/>
      </w:pPr>
      <w:rPr>
        <w:rFonts w:hint="default" w:ascii="Times New Roman" w:hAnsi="Times New Roman" w:eastAsia="Times New Roman" w:cs="Times New Roman"/>
        <w:b w:val="0"/>
        <w:bCs w:val="0"/>
        <w:i w:val="0"/>
        <w:iCs w:val="0"/>
        <w:spacing w:val="-2"/>
        <w:w w:val="95"/>
        <w:sz w:val="26"/>
        <w:szCs w:val="26"/>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11">
    <w:nsid w:val="227B1211"/>
    <w:multiLevelType w:val="multilevel"/>
    <w:tmpl w:val="227B1211"/>
    <w:lvl w:ilvl="0" w:tentative="0">
      <w:start w:val="5"/>
      <w:numFmt w:val="decimal"/>
      <w:lvlText w:val="%1."/>
      <w:lvlJc w:val="left"/>
      <w:pPr>
        <w:ind w:left="112" w:hanging="209"/>
      </w:pPr>
      <w:rPr>
        <w:rFonts w:hint="default" w:ascii="Times New Roman" w:hAnsi="Times New Roman" w:eastAsia="Times New Roman" w:cs="Times New Roman"/>
        <w:b w:val="0"/>
        <w:bCs w:val="0"/>
        <w:i w:val="0"/>
        <w:iCs w:val="0"/>
        <w:spacing w:val="-2"/>
        <w:w w:val="95"/>
        <w:sz w:val="26"/>
        <w:szCs w:val="26"/>
        <w:lang w:val="ru-RU" w:eastAsia="en-US" w:bidi="ar-SA"/>
      </w:rPr>
    </w:lvl>
    <w:lvl w:ilvl="1" w:tentative="0">
      <w:start w:val="0"/>
      <w:numFmt w:val="bullet"/>
      <w:lvlText w:val="•"/>
      <w:lvlJc w:val="left"/>
      <w:pPr>
        <w:ind w:left="773" w:hanging="209"/>
      </w:pPr>
      <w:rPr>
        <w:rFonts w:hint="default"/>
        <w:lang w:val="ru-RU" w:eastAsia="en-US" w:bidi="ar-SA"/>
      </w:rPr>
    </w:lvl>
    <w:lvl w:ilvl="2" w:tentative="0">
      <w:start w:val="0"/>
      <w:numFmt w:val="bullet"/>
      <w:lvlText w:val="•"/>
      <w:lvlJc w:val="left"/>
      <w:pPr>
        <w:ind w:left="1426" w:hanging="209"/>
      </w:pPr>
      <w:rPr>
        <w:rFonts w:hint="default"/>
        <w:lang w:val="ru-RU" w:eastAsia="en-US" w:bidi="ar-SA"/>
      </w:rPr>
    </w:lvl>
    <w:lvl w:ilvl="3" w:tentative="0">
      <w:start w:val="0"/>
      <w:numFmt w:val="bullet"/>
      <w:lvlText w:val="•"/>
      <w:lvlJc w:val="left"/>
      <w:pPr>
        <w:ind w:left="2080" w:hanging="209"/>
      </w:pPr>
      <w:rPr>
        <w:rFonts w:hint="default"/>
        <w:lang w:val="ru-RU" w:eastAsia="en-US" w:bidi="ar-SA"/>
      </w:rPr>
    </w:lvl>
    <w:lvl w:ilvl="4" w:tentative="0">
      <w:start w:val="0"/>
      <w:numFmt w:val="bullet"/>
      <w:lvlText w:val="•"/>
      <w:lvlJc w:val="left"/>
      <w:pPr>
        <w:ind w:left="2733" w:hanging="209"/>
      </w:pPr>
      <w:rPr>
        <w:rFonts w:hint="default"/>
        <w:lang w:val="ru-RU" w:eastAsia="en-US" w:bidi="ar-SA"/>
      </w:rPr>
    </w:lvl>
    <w:lvl w:ilvl="5" w:tentative="0">
      <w:start w:val="0"/>
      <w:numFmt w:val="bullet"/>
      <w:lvlText w:val="•"/>
      <w:lvlJc w:val="left"/>
      <w:pPr>
        <w:ind w:left="3387" w:hanging="209"/>
      </w:pPr>
      <w:rPr>
        <w:rFonts w:hint="default"/>
        <w:lang w:val="ru-RU" w:eastAsia="en-US" w:bidi="ar-SA"/>
      </w:rPr>
    </w:lvl>
    <w:lvl w:ilvl="6" w:tentative="0">
      <w:start w:val="0"/>
      <w:numFmt w:val="bullet"/>
      <w:lvlText w:val="•"/>
      <w:lvlJc w:val="left"/>
      <w:pPr>
        <w:ind w:left="4040" w:hanging="209"/>
      </w:pPr>
      <w:rPr>
        <w:rFonts w:hint="default"/>
        <w:lang w:val="ru-RU" w:eastAsia="en-US" w:bidi="ar-SA"/>
      </w:rPr>
    </w:lvl>
    <w:lvl w:ilvl="7" w:tentative="0">
      <w:start w:val="0"/>
      <w:numFmt w:val="bullet"/>
      <w:lvlText w:val="•"/>
      <w:lvlJc w:val="left"/>
      <w:pPr>
        <w:ind w:left="4693" w:hanging="209"/>
      </w:pPr>
      <w:rPr>
        <w:rFonts w:hint="default"/>
        <w:lang w:val="ru-RU" w:eastAsia="en-US" w:bidi="ar-SA"/>
      </w:rPr>
    </w:lvl>
    <w:lvl w:ilvl="8" w:tentative="0">
      <w:start w:val="0"/>
      <w:numFmt w:val="bullet"/>
      <w:lvlText w:val="•"/>
      <w:lvlJc w:val="left"/>
      <w:pPr>
        <w:ind w:left="5347" w:hanging="209"/>
      </w:pPr>
      <w:rPr>
        <w:rFonts w:hint="default"/>
        <w:lang w:val="ru-RU" w:eastAsia="en-US" w:bidi="ar-SA"/>
      </w:rPr>
    </w:lvl>
  </w:abstractNum>
  <w:abstractNum w:abstractNumId="12">
    <w:nsid w:val="273D0163"/>
    <w:multiLevelType w:val="multilevel"/>
    <w:tmpl w:val="273D0163"/>
    <w:lvl w:ilvl="0" w:tentative="0">
      <w:start w:val="1"/>
      <w:numFmt w:val="decimal"/>
      <w:lvlText w:val="%1."/>
      <w:lvlJc w:val="left"/>
      <w:pPr>
        <w:ind w:left="321" w:hanging="209"/>
      </w:pPr>
      <w:rPr>
        <w:rFonts w:hint="default"/>
        <w:spacing w:val="0"/>
        <w:w w:val="88"/>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13">
    <w:nsid w:val="27AC2DA5"/>
    <w:multiLevelType w:val="multilevel"/>
    <w:tmpl w:val="27AC2DA5"/>
    <w:lvl w:ilvl="0" w:tentative="0">
      <w:start w:val="6"/>
      <w:numFmt w:val="decimal"/>
      <w:lvlText w:val="%1."/>
      <w:lvlJc w:val="left"/>
      <w:pPr>
        <w:ind w:left="112" w:hanging="209"/>
      </w:pPr>
      <w:rPr>
        <w:rFonts w:hint="default" w:ascii="Times New Roman" w:hAnsi="Times New Roman" w:eastAsia="Times New Roman" w:cs="Times New Roman"/>
        <w:b w:val="0"/>
        <w:bCs w:val="0"/>
        <w:i w:val="0"/>
        <w:iCs w:val="0"/>
        <w:spacing w:val="-2"/>
        <w:w w:val="95"/>
        <w:sz w:val="26"/>
        <w:szCs w:val="26"/>
        <w:lang w:val="ru-RU" w:eastAsia="en-US" w:bidi="ar-SA"/>
      </w:rPr>
    </w:lvl>
    <w:lvl w:ilvl="1" w:tentative="0">
      <w:start w:val="0"/>
      <w:numFmt w:val="bullet"/>
      <w:lvlText w:val="•"/>
      <w:lvlJc w:val="left"/>
      <w:pPr>
        <w:ind w:left="773" w:hanging="209"/>
      </w:pPr>
      <w:rPr>
        <w:rFonts w:hint="default"/>
        <w:lang w:val="ru-RU" w:eastAsia="en-US" w:bidi="ar-SA"/>
      </w:rPr>
    </w:lvl>
    <w:lvl w:ilvl="2" w:tentative="0">
      <w:start w:val="0"/>
      <w:numFmt w:val="bullet"/>
      <w:lvlText w:val="•"/>
      <w:lvlJc w:val="left"/>
      <w:pPr>
        <w:ind w:left="1426" w:hanging="209"/>
      </w:pPr>
      <w:rPr>
        <w:rFonts w:hint="default"/>
        <w:lang w:val="ru-RU" w:eastAsia="en-US" w:bidi="ar-SA"/>
      </w:rPr>
    </w:lvl>
    <w:lvl w:ilvl="3" w:tentative="0">
      <w:start w:val="0"/>
      <w:numFmt w:val="bullet"/>
      <w:lvlText w:val="•"/>
      <w:lvlJc w:val="left"/>
      <w:pPr>
        <w:ind w:left="2080" w:hanging="209"/>
      </w:pPr>
      <w:rPr>
        <w:rFonts w:hint="default"/>
        <w:lang w:val="ru-RU" w:eastAsia="en-US" w:bidi="ar-SA"/>
      </w:rPr>
    </w:lvl>
    <w:lvl w:ilvl="4" w:tentative="0">
      <w:start w:val="0"/>
      <w:numFmt w:val="bullet"/>
      <w:lvlText w:val="•"/>
      <w:lvlJc w:val="left"/>
      <w:pPr>
        <w:ind w:left="2733" w:hanging="209"/>
      </w:pPr>
      <w:rPr>
        <w:rFonts w:hint="default"/>
        <w:lang w:val="ru-RU" w:eastAsia="en-US" w:bidi="ar-SA"/>
      </w:rPr>
    </w:lvl>
    <w:lvl w:ilvl="5" w:tentative="0">
      <w:start w:val="0"/>
      <w:numFmt w:val="bullet"/>
      <w:lvlText w:val="•"/>
      <w:lvlJc w:val="left"/>
      <w:pPr>
        <w:ind w:left="3387" w:hanging="209"/>
      </w:pPr>
      <w:rPr>
        <w:rFonts w:hint="default"/>
        <w:lang w:val="ru-RU" w:eastAsia="en-US" w:bidi="ar-SA"/>
      </w:rPr>
    </w:lvl>
    <w:lvl w:ilvl="6" w:tentative="0">
      <w:start w:val="0"/>
      <w:numFmt w:val="bullet"/>
      <w:lvlText w:val="•"/>
      <w:lvlJc w:val="left"/>
      <w:pPr>
        <w:ind w:left="4040" w:hanging="209"/>
      </w:pPr>
      <w:rPr>
        <w:rFonts w:hint="default"/>
        <w:lang w:val="ru-RU" w:eastAsia="en-US" w:bidi="ar-SA"/>
      </w:rPr>
    </w:lvl>
    <w:lvl w:ilvl="7" w:tentative="0">
      <w:start w:val="0"/>
      <w:numFmt w:val="bullet"/>
      <w:lvlText w:val="•"/>
      <w:lvlJc w:val="left"/>
      <w:pPr>
        <w:ind w:left="4693" w:hanging="209"/>
      </w:pPr>
      <w:rPr>
        <w:rFonts w:hint="default"/>
        <w:lang w:val="ru-RU" w:eastAsia="en-US" w:bidi="ar-SA"/>
      </w:rPr>
    </w:lvl>
    <w:lvl w:ilvl="8" w:tentative="0">
      <w:start w:val="0"/>
      <w:numFmt w:val="bullet"/>
      <w:lvlText w:val="•"/>
      <w:lvlJc w:val="left"/>
      <w:pPr>
        <w:ind w:left="5347" w:hanging="209"/>
      </w:pPr>
      <w:rPr>
        <w:rFonts w:hint="default"/>
        <w:lang w:val="ru-RU" w:eastAsia="en-US" w:bidi="ar-SA"/>
      </w:rPr>
    </w:lvl>
  </w:abstractNum>
  <w:abstractNum w:abstractNumId="14">
    <w:nsid w:val="2960722E"/>
    <w:multiLevelType w:val="multilevel"/>
    <w:tmpl w:val="2960722E"/>
    <w:lvl w:ilvl="0" w:tentative="0">
      <w:start w:val="6"/>
      <w:numFmt w:val="decimal"/>
      <w:lvlText w:val="%1."/>
      <w:lvlJc w:val="left"/>
      <w:pPr>
        <w:ind w:left="112" w:hanging="209"/>
      </w:pPr>
      <w:rPr>
        <w:rFonts w:hint="default" w:ascii="Times New Roman" w:hAnsi="Times New Roman" w:eastAsia="Times New Roman" w:cs="Times New Roman"/>
        <w:b w:val="0"/>
        <w:bCs w:val="0"/>
        <w:i w:val="0"/>
        <w:iCs w:val="0"/>
        <w:spacing w:val="1"/>
        <w:w w:val="95"/>
        <w:sz w:val="26"/>
        <w:szCs w:val="26"/>
        <w:lang w:val="ru-RU" w:eastAsia="en-US" w:bidi="ar-SA"/>
      </w:rPr>
    </w:lvl>
    <w:lvl w:ilvl="1" w:tentative="0">
      <w:start w:val="0"/>
      <w:numFmt w:val="bullet"/>
      <w:lvlText w:val="•"/>
      <w:lvlJc w:val="left"/>
      <w:pPr>
        <w:ind w:left="773" w:hanging="209"/>
      </w:pPr>
      <w:rPr>
        <w:rFonts w:hint="default"/>
        <w:lang w:val="ru-RU" w:eastAsia="en-US" w:bidi="ar-SA"/>
      </w:rPr>
    </w:lvl>
    <w:lvl w:ilvl="2" w:tentative="0">
      <w:start w:val="0"/>
      <w:numFmt w:val="bullet"/>
      <w:lvlText w:val="•"/>
      <w:lvlJc w:val="left"/>
      <w:pPr>
        <w:ind w:left="1426" w:hanging="209"/>
      </w:pPr>
      <w:rPr>
        <w:rFonts w:hint="default"/>
        <w:lang w:val="ru-RU" w:eastAsia="en-US" w:bidi="ar-SA"/>
      </w:rPr>
    </w:lvl>
    <w:lvl w:ilvl="3" w:tentative="0">
      <w:start w:val="0"/>
      <w:numFmt w:val="bullet"/>
      <w:lvlText w:val="•"/>
      <w:lvlJc w:val="left"/>
      <w:pPr>
        <w:ind w:left="2080" w:hanging="209"/>
      </w:pPr>
      <w:rPr>
        <w:rFonts w:hint="default"/>
        <w:lang w:val="ru-RU" w:eastAsia="en-US" w:bidi="ar-SA"/>
      </w:rPr>
    </w:lvl>
    <w:lvl w:ilvl="4" w:tentative="0">
      <w:start w:val="0"/>
      <w:numFmt w:val="bullet"/>
      <w:lvlText w:val="•"/>
      <w:lvlJc w:val="left"/>
      <w:pPr>
        <w:ind w:left="2733" w:hanging="209"/>
      </w:pPr>
      <w:rPr>
        <w:rFonts w:hint="default"/>
        <w:lang w:val="ru-RU" w:eastAsia="en-US" w:bidi="ar-SA"/>
      </w:rPr>
    </w:lvl>
    <w:lvl w:ilvl="5" w:tentative="0">
      <w:start w:val="0"/>
      <w:numFmt w:val="bullet"/>
      <w:lvlText w:val="•"/>
      <w:lvlJc w:val="left"/>
      <w:pPr>
        <w:ind w:left="3387" w:hanging="209"/>
      </w:pPr>
      <w:rPr>
        <w:rFonts w:hint="default"/>
        <w:lang w:val="ru-RU" w:eastAsia="en-US" w:bidi="ar-SA"/>
      </w:rPr>
    </w:lvl>
    <w:lvl w:ilvl="6" w:tentative="0">
      <w:start w:val="0"/>
      <w:numFmt w:val="bullet"/>
      <w:lvlText w:val="•"/>
      <w:lvlJc w:val="left"/>
      <w:pPr>
        <w:ind w:left="4040" w:hanging="209"/>
      </w:pPr>
      <w:rPr>
        <w:rFonts w:hint="default"/>
        <w:lang w:val="ru-RU" w:eastAsia="en-US" w:bidi="ar-SA"/>
      </w:rPr>
    </w:lvl>
    <w:lvl w:ilvl="7" w:tentative="0">
      <w:start w:val="0"/>
      <w:numFmt w:val="bullet"/>
      <w:lvlText w:val="•"/>
      <w:lvlJc w:val="left"/>
      <w:pPr>
        <w:ind w:left="4693" w:hanging="209"/>
      </w:pPr>
      <w:rPr>
        <w:rFonts w:hint="default"/>
        <w:lang w:val="ru-RU" w:eastAsia="en-US" w:bidi="ar-SA"/>
      </w:rPr>
    </w:lvl>
    <w:lvl w:ilvl="8" w:tentative="0">
      <w:start w:val="0"/>
      <w:numFmt w:val="bullet"/>
      <w:lvlText w:val="•"/>
      <w:lvlJc w:val="left"/>
      <w:pPr>
        <w:ind w:left="5347" w:hanging="209"/>
      </w:pPr>
      <w:rPr>
        <w:rFonts w:hint="default"/>
        <w:lang w:val="ru-RU" w:eastAsia="en-US" w:bidi="ar-SA"/>
      </w:rPr>
    </w:lvl>
  </w:abstractNum>
  <w:abstractNum w:abstractNumId="15">
    <w:nsid w:val="2F51736B"/>
    <w:multiLevelType w:val="multilevel"/>
    <w:tmpl w:val="2F51736B"/>
    <w:lvl w:ilvl="0" w:tentative="0">
      <w:start w:val="0"/>
      <w:numFmt w:val="bullet"/>
      <w:lvlText w:val=""/>
      <w:lvlJc w:val="left"/>
      <w:pPr>
        <w:ind w:left="1714" w:hanging="360"/>
      </w:pPr>
      <w:rPr>
        <w:rFonts w:hint="default" w:ascii="Symbol" w:hAnsi="Symbol" w:eastAsia="Symbol" w:cs="Symbol"/>
        <w:b w:val="0"/>
        <w:bCs w:val="0"/>
        <w:i w:val="0"/>
        <w:iCs w:val="0"/>
        <w:spacing w:val="0"/>
        <w:w w:val="100"/>
        <w:sz w:val="28"/>
        <w:szCs w:val="28"/>
        <w:lang w:val="ru-RU" w:eastAsia="en-US" w:bidi="ar-SA"/>
      </w:rPr>
    </w:lvl>
    <w:lvl w:ilvl="1" w:tentative="0">
      <w:start w:val="0"/>
      <w:numFmt w:val="bullet"/>
      <w:lvlText w:val=""/>
      <w:lvlJc w:val="left"/>
      <w:pPr>
        <w:ind w:left="2422" w:hanging="358"/>
      </w:pPr>
      <w:rPr>
        <w:rFonts w:hint="default" w:ascii="Symbol" w:hAnsi="Symbol" w:eastAsia="Symbol" w:cs="Symbol"/>
        <w:b w:val="0"/>
        <w:bCs w:val="0"/>
        <w:i w:val="0"/>
        <w:iCs w:val="0"/>
        <w:spacing w:val="0"/>
        <w:w w:val="100"/>
        <w:sz w:val="28"/>
        <w:szCs w:val="28"/>
        <w:lang w:val="ru-RU" w:eastAsia="en-US" w:bidi="ar-SA"/>
      </w:rPr>
    </w:lvl>
    <w:lvl w:ilvl="2" w:tentative="0">
      <w:start w:val="0"/>
      <w:numFmt w:val="bullet"/>
      <w:lvlText w:val="•"/>
      <w:lvlJc w:val="left"/>
      <w:pPr>
        <w:ind w:left="3364" w:hanging="358"/>
      </w:pPr>
      <w:rPr>
        <w:rFonts w:hint="default"/>
        <w:lang w:val="ru-RU" w:eastAsia="en-US" w:bidi="ar-SA"/>
      </w:rPr>
    </w:lvl>
    <w:lvl w:ilvl="3" w:tentative="0">
      <w:start w:val="0"/>
      <w:numFmt w:val="bullet"/>
      <w:lvlText w:val="•"/>
      <w:lvlJc w:val="left"/>
      <w:pPr>
        <w:ind w:left="4308" w:hanging="358"/>
      </w:pPr>
      <w:rPr>
        <w:rFonts w:hint="default"/>
        <w:lang w:val="ru-RU" w:eastAsia="en-US" w:bidi="ar-SA"/>
      </w:rPr>
    </w:lvl>
    <w:lvl w:ilvl="4" w:tentative="0">
      <w:start w:val="0"/>
      <w:numFmt w:val="bullet"/>
      <w:lvlText w:val="•"/>
      <w:lvlJc w:val="left"/>
      <w:pPr>
        <w:ind w:left="5253" w:hanging="358"/>
      </w:pPr>
      <w:rPr>
        <w:rFonts w:hint="default"/>
        <w:lang w:val="ru-RU" w:eastAsia="en-US" w:bidi="ar-SA"/>
      </w:rPr>
    </w:lvl>
    <w:lvl w:ilvl="5" w:tentative="0">
      <w:start w:val="0"/>
      <w:numFmt w:val="bullet"/>
      <w:lvlText w:val="•"/>
      <w:lvlJc w:val="left"/>
      <w:pPr>
        <w:ind w:left="6197" w:hanging="358"/>
      </w:pPr>
      <w:rPr>
        <w:rFonts w:hint="default"/>
        <w:lang w:val="ru-RU" w:eastAsia="en-US" w:bidi="ar-SA"/>
      </w:rPr>
    </w:lvl>
    <w:lvl w:ilvl="6" w:tentative="0">
      <w:start w:val="0"/>
      <w:numFmt w:val="bullet"/>
      <w:lvlText w:val="•"/>
      <w:lvlJc w:val="left"/>
      <w:pPr>
        <w:ind w:left="7142" w:hanging="358"/>
      </w:pPr>
      <w:rPr>
        <w:rFonts w:hint="default"/>
        <w:lang w:val="ru-RU" w:eastAsia="en-US" w:bidi="ar-SA"/>
      </w:rPr>
    </w:lvl>
    <w:lvl w:ilvl="7" w:tentative="0">
      <w:start w:val="0"/>
      <w:numFmt w:val="bullet"/>
      <w:lvlText w:val="•"/>
      <w:lvlJc w:val="left"/>
      <w:pPr>
        <w:ind w:left="8086" w:hanging="358"/>
      </w:pPr>
      <w:rPr>
        <w:rFonts w:hint="default"/>
        <w:lang w:val="ru-RU" w:eastAsia="en-US" w:bidi="ar-SA"/>
      </w:rPr>
    </w:lvl>
    <w:lvl w:ilvl="8" w:tentative="0">
      <w:start w:val="0"/>
      <w:numFmt w:val="bullet"/>
      <w:lvlText w:val="•"/>
      <w:lvlJc w:val="left"/>
      <w:pPr>
        <w:ind w:left="9031" w:hanging="358"/>
      </w:pPr>
      <w:rPr>
        <w:rFonts w:hint="default"/>
        <w:lang w:val="ru-RU" w:eastAsia="en-US" w:bidi="ar-SA"/>
      </w:rPr>
    </w:lvl>
  </w:abstractNum>
  <w:abstractNum w:abstractNumId="16">
    <w:nsid w:val="38BE034D"/>
    <w:multiLevelType w:val="multilevel"/>
    <w:tmpl w:val="38BE034D"/>
    <w:lvl w:ilvl="0" w:tentative="0">
      <w:start w:val="1"/>
      <w:numFmt w:val="decimal"/>
      <w:lvlText w:val="%1."/>
      <w:lvlJc w:val="left"/>
      <w:pPr>
        <w:ind w:left="321" w:hanging="209"/>
      </w:pPr>
      <w:rPr>
        <w:rFonts w:hint="default" w:ascii="Times New Roman" w:hAnsi="Times New Roman" w:eastAsia="Times New Roman" w:cs="Times New Roman"/>
        <w:b w:val="0"/>
        <w:bCs w:val="0"/>
        <w:i w:val="0"/>
        <w:iCs w:val="0"/>
        <w:spacing w:val="-2"/>
        <w:w w:val="95"/>
        <w:sz w:val="26"/>
        <w:szCs w:val="26"/>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17">
    <w:nsid w:val="396A5BC4"/>
    <w:multiLevelType w:val="multilevel"/>
    <w:tmpl w:val="396A5BC4"/>
    <w:lvl w:ilvl="0" w:tentative="0">
      <w:start w:val="5"/>
      <w:numFmt w:val="decimal"/>
      <w:lvlText w:val="%1."/>
      <w:lvlJc w:val="left"/>
      <w:pPr>
        <w:ind w:left="112" w:hanging="209"/>
      </w:pPr>
      <w:rPr>
        <w:rFonts w:hint="default" w:ascii="Times New Roman" w:hAnsi="Times New Roman" w:eastAsia="Times New Roman" w:cs="Times New Roman"/>
        <w:b w:val="0"/>
        <w:bCs w:val="0"/>
        <w:i w:val="0"/>
        <w:iCs w:val="0"/>
        <w:spacing w:val="1"/>
        <w:w w:val="95"/>
        <w:sz w:val="26"/>
        <w:szCs w:val="26"/>
        <w:lang w:val="ru-RU" w:eastAsia="en-US" w:bidi="ar-SA"/>
      </w:rPr>
    </w:lvl>
    <w:lvl w:ilvl="1" w:tentative="0">
      <w:start w:val="0"/>
      <w:numFmt w:val="bullet"/>
      <w:lvlText w:val="•"/>
      <w:lvlJc w:val="left"/>
      <w:pPr>
        <w:ind w:left="773" w:hanging="209"/>
      </w:pPr>
      <w:rPr>
        <w:rFonts w:hint="default"/>
        <w:lang w:val="ru-RU" w:eastAsia="en-US" w:bidi="ar-SA"/>
      </w:rPr>
    </w:lvl>
    <w:lvl w:ilvl="2" w:tentative="0">
      <w:start w:val="0"/>
      <w:numFmt w:val="bullet"/>
      <w:lvlText w:val="•"/>
      <w:lvlJc w:val="left"/>
      <w:pPr>
        <w:ind w:left="1426" w:hanging="209"/>
      </w:pPr>
      <w:rPr>
        <w:rFonts w:hint="default"/>
        <w:lang w:val="ru-RU" w:eastAsia="en-US" w:bidi="ar-SA"/>
      </w:rPr>
    </w:lvl>
    <w:lvl w:ilvl="3" w:tentative="0">
      <w:start w:val="0"/>
      <w:numFmt w:val="bullet"/>
      <w:lvlText w:val="•"/>
      <w:lvlJc w:val="left"/>
      <w:pPr>
        <w:ind w:left="2080" w:hanging="209"/>
      </w:pPr>
      <w:rPr>
        <w:rFonts w:hint="default"/>
        <w:lang w:val="ru-RU" w:eastAsia="en-US" w:bidi="ar-SA"/>
      </w:rPr>
    </w:lvl>
    <w:lvl w:ilvl="4" w:tentative="0">
      <w:start w:val="0"/>
      <w:numFmt w:val="bullet"/>
      <w:lvlText w:val="•"/>
      <w:lvlJc w:val="left"/>
      <w:pPr>
        <w:ind w:left="2733" w:hanging="209"/>
      </w:pPr>
      <w:rPr>
        <w:rFonts w:hint="default"/>
        <w:lang w:val="ru-RU" w:eastAsia="en-US" w:bidi="ar-SA"/>
      </w:rPr>
    </w:lvl>
    <w:lvl w:ilvl="5" w:tentative="0">
      <w:start w:val="0"/>
      <w:numFmt w:val="bullet"/>
      <w:lvlText w:val="•"/>
      <w:lvlJc w:val="left"/>
      <w:pPr>
        <w:ind w:left="3387" w:hanging="209"/>
      </w:pPr>
      <w:rPr>
        <w:rFonts w:hint="default"/>
        <w:lang w:val="ru-RU" w:eastAsia="en-US" w:bidi="ar-SA"/>
      </w:rPr>
    </w:lvl>
    <w:lvl w:ilvl="6" w:tentative="0">
      <w:start w:val="0"/>
      <w:numFmt w:val="bullet"/>
      <w:lvlText w:val="•"/>
      <w:lvlJc w:val="left"/>
      <w:pPr>
        <w:ind w:left="4040" w:hanging="209"/>
      </w:pPr>
      <w:rPr>
        <w:rFonts w:hint="default"/>
        <w:lang w:val="ru-RU" w:eastAsia="en-US" w:bidi="ar-SA"/>
      </w:rPr>
    </w:lvl>
    <w:lvl w:ilvl="7" w:tentative="0">
      <w:start w:val="0"/>
      <w:numFmt w:val="bullet"/>
      <w:lvlText w:val="•"/>
      <w:lvlJc w:val="left"/>
      <w:pPr>
        <w:ind w:left="4693" w:hanging="209"/>
      </w:pPr>
      <w:rPr>
        <w:rFonts w:hint="default"/>
        <w:lang w:val="ru-RU" w:eastAsia="en-US" w:bidi="ar-SA"/>
      </w:rPr>
    </w:lvl>
    <w:lvl w:ilvl="8" w:tentative="0">
      <w:start w:val="0"/>
      <w:numFmt w:val="bullet"/>
      <w:lvlText w:val="•"/>
      <w:lvlJc w:val="left"/>
      <w:pPr>
        <w:ind w:left="5347" w:hanging="209"/>
      </w:pPr>
      <w:rPr>
        <w:rFonts w:hint="default"/>
        <w:lang w:val="ru-RU" w:eastAsia="en-US" w:bidi="ar-SA"/>
      </w:rPr>
    </w:lvl>
  </w:abstractNum>
  <w:abstractNum w:abstractNumId="18">
    <w:nsid w:val="3D8E408B"/>
    <w:multiLevelType w:val="multilevel"/>
    <w:tmpl w:val="3D8E408B"/>
    <w:lvl w:ilvl="0" w:tentative="0">
      <w:start w:val="5"/>
      <w:numFmt w:val="decimal"/>
      <w:lvlText w:val="%1."/>
      <w:lvlJc w:val="left"/>
      <w:pPr>
        <w:ind w:left="321" w:hanging="209"/>
      </w:pPr>
      <w:rPr>
        <w:rFonts w:hint="default" w:ascii="Times New Roman" w:hAnsi="Times New Roman" w:eastAsia="Times New Roman" w:cs="Times New Roman"/>
        <w:b w:val="0"/>
        <w:bCs w:val="0"/>
        <w:i w:val="0"/>
        <w:iCs w:val="0"/>
        <w:spacing w:val="-2"/>
        <w:w w:val="95"/>
        <w:sz w:val="26"/>
        <w:szCs w:val="26"/>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19">
    <w:nsid w:val="3D924D1A"/>
    <w:multiLevelType w:val="multilevel"/>
    <w:tmpl w:val="3D924D1A"/>
    <w:lvl w:ilvl="0" w:tentative="0">
      <w:start w:val="1"/>
      <w:numFmt w:val="decimal"/>
      <w:lvlText w:val="%1."/>
      <w:lvlJc w:val="left"/>
      <w:pPr>
        <w:ind w:left="112" w:hanging="209"/>
      </w:pPr>
      <w:rPr>
        <w:rFonts w:hint="default"/>
        <w:spacing w:val="0"/>
        <w:w w:val="88"/>
        <w:lang w:val="ru-RU" w:eastAsia="en-US" w:bidi="ar-SA"/>
      </w:rPr>
    </w:lvl>
    <w:lvl w:ilvl="1" w:tentative="0">
      <w:start w:val="0"/>
      <w:numFmt w:val="bullet"/>
      <w:lvlText w:val="•"/>
      <w:lvlJc w:val="left"/>
      <w:pPr>
        <w:ind w:left="773" w:hanging="209"/>
      </w:pPr>
      <w:rPr>
        <w:rFonts w:hint="default"/>
        <w:lang w:val="ru-RU" w:eastAsia="en-US" w:bidi="ar-SA"/>
      </w:rPr>
    </w:lvl>
    <w:lvl w:ilvl="2" w:tentative="0">
      <w:start w:val="0"/>
      <w:numFmt w:val="bullet"/>
      <w:lvlText w:val="•"/>
      <w:lvlJc w:val="left"/>
      <w:pPr>
        <w:ind w:left="1426" w:hanging="209"/>
      </w:pPr>
      <w:rPr>
        <w:rFonts w:hint="default"/>
        <w:lang w:val="ru-RU" w:eastAsia="en-US" w:bidi="ar-SA"/>
      </w:rPr>
    </w:lvl>
    <w:lvl w:ilvl="3" w:tentative="0">
      <w:start w:val="0"/>
      <w:numFmt w:val="bullet"/>
      <w:lvlText w:val="•"/>
      <w:lvlJc w:val="left"/>
      <w:pPr>
        <w:ind w:left="2080" w:hanging="209"/>
      </w:pPr>
      <w:rPr>
        <w:rFonts w:hint="default"/>
        <w:lang w:val="ru-RU" w:eastAsia="en-US" w:bidi="ar-SA"/>
      </w:rPr>
    </w:lvl>
    <w:lvl w:ilvl="4" w:tentative="0">
      <w:start w:val="0"/>
      <w:numFmt w:val="bullet"/>
      <w:lvlText w:val="•"/>
      <w:lvlJc w:val="left"/>
      <w:pPr>
        <w:ind w:left="2733" w:hanging="209"/>
      </w:pPr>
      <w:rPr>
        <w:rFonts w:hint="default"/>
        <w:lang w:val="ru-RU" w:eastAsia="en-US" w:bidi="ar-SA"/>
      </w:rPr>
    </w:lvl>
    <w:lvl w:ilvl="5" w:tentative="0">
      <w:start w:val="0"/>
      <w:numFmt w:val="bullet"/>
      <w:lvlText w:val="•"/>
      <w:lvlJc w:val="left"/>
      <w:pPr>
        <w:ind w:left="3387" w:hanging="209"/>
      </w:pPr>
      <w:rPr>
        <w:rFonts w:hint="default"/>
        <w:lang w:val="ru-RU" w:eastAsia="en-US" w:bidi="ar-SA"/>
      </w:rPr>
    </w:lvl>
    <w:lvl w:ilvl="6" w:tentative="0">
      <w:start w:val="0"/>
      <w:numFmt w:val="bullet"/>
      <w:lvlText w:val="•"/>
      <w:lvlJc w:val="left"/>
      <w:pPr>
        <w:ind w:left="4040" w:hanging="209"/>
      </w:pPr>
      <w:rPr>
        <w:rFonts w:hint="default"/>
        <w:lang w:val="ru-RU" w:eastAsia="en-US" w:bidi="ar-SA"/>
      </w:rPr>
    </w:lvl>
    <w:lvl w:ilvl="7" w:tentative="0">
      <w:start w:val="0"/>
      <w:numFmt w:val="bullet"/>
      <w:lvlText w:val="•"/>
      <w:lvlJc w:val="left"/>
      <w:pPr>
        <w:ind w:left="4693" w:hanging="209"/>
      </w:pPr>
      <w:rPr>
        <w:rFonts w:hint="default"/>
        <w:lang w:val="ru-RU" w:eastAsia="en-US" w:bidi="ar-SA"/>
      </w:rPr>
    </w:lvl>
    <w:lvl w:ilvl="8" w:tentative="0">
      <w:start w:val="0"/>
      <w:numFmt w:val="bullet"/>
      <w:lvlText w:val="•"/>
      <w:lvlJc w:val="left"/>
      <w:pPr>
        <w:ind w:left="5347" w:hanging="209"/>
      </w:pPr>
      <w:rPr>
        <w:rFonts w:hint="default"/>
        <w:lang w:val="ru-RU" w:eastAsia="en-US" w:bidi="ar-SA"/>
      </w:rPr>
    </w:lvl>
  </w:abstractNum>
  <w:abstractNum w:abstractNumId="20">
    <w:nsid w:val="40B511A0"/>
    <w:multiLevelType w:val="multilevel"/>
    <w:tmpl w:val="40B511A0"/>
    <w:lvl w:ilvl="0" w:tentative="0">
      <w:start w:val="1"/>
      <w:numFmt w:val="decimal"/>
      <w:lvlText w:val="%1."/>
      <w:lvlJc w:val="left"/>
      <w:pPr>
        <w:ind w:left="321" w:hanging="209"/>
      </w:pPr>
      <w:rPr>
        <w:rFonts w:hint="default"/>
        <w:spacing w:val="0"/>
        <w:w w:val="88"/>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21">
    <w:nsid w:val="40D900F1"/>
    <w:multiLevelType w:val="multilevel"/>
    <w:tmpl w:val="40D900F1"/>
    <w:lvl w:ilvl="0" w:tentative="0">
      <w:start w:val="5"/>
      <w:numFmt w:val="decimal"/>
      <w:lvlText w:val="%1."/>
      <w:lvlJc w:val="left"/>
      <w:pPr>
        <w:ind w:left="321" w:hanging="209"/>
      </w:pPr>
      <w:rPr>
        <w:rFonts w:hint="default" w:ascii="Times New Roman" w:hAnsi="Times New Roman" w:eastAsia="Times New Roman" w:cs="Times New Roman"/>
        <w:b w:val="0"/>
        <w:bCs w:val="0"/>
        <w:i w:val="0"/>
        <w:iCs w:val="0"/>
        <w:spacing w:val="-2"/>
        <w:w w:val="95"/>
        <w:sz w:val="26"/>
        <w:szCs w:val="26"/>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22">
    <w:nsid w:val="45311B7E"/>
    <w:multiLevelType w:val="multilevel"/>
    <w:tmpl w:val="45311B7E"/>
    <w:lvl w:ilvl="0" w:tentative="0">
      <w:start w:val="6"/>
      <w:numFmt w:val="decimal"/>
      <w:lvlText w:val="%1."/>
      <w:lvlJc w:val="left"/>
      <w:pPr>
        <w:ind w:left="321" w:hanging="209"/>
      </w:pPr>
      <w:rPr>
        <w:rFonts w:hint="default" w:ascii="Times New Roman" w:hAnsi="Times New Roman" w:eastAsia="Times New Roman" w:cs="Times New Roman"/>
        <w:b w:val="0"/>
        <w:bCs w:val="0"/>
        <w:i w:val="0"/>
        <w:iCs w:val="0"/>
        <w:spacing w:val="-2"/>
        <w:w w:val="95"/>
        <w:sz w:val="26"/>
        <w:szCs w:val="26"/>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23">
    <w:nsid w:val="496D2277"/>
    <w:multiLevelType w:val="multilevel"/>
    <w:tmpl w:val="496D2277"/>
    <w:lvl w:ilvl="0" w:tentative="0">
      <w:start w:val="0"/>
      <w:numFmt w:val="bullet"/>
      <w:lvlText w:val="-"/>
      <w:lvlJc w:val="left"/>
      <w:pPr>
        <w:ind w:left="994" w:hanging="233"/>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994" w:hanging="161"/>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984" w:hanging="161"/>
      </w:pPr>
      <w:rPr>
        <w:rFonts w:hint="default"/>
        <w:lang w:val="ru-RU" w:eastAsia="en-US" w:bidi="ar-SA"/>
      </w:rPr>
    </w:lvl>
    <w:lvl w:ilvl="3" w:tentative="0">
      <w:start w:val="0"/>
      <w:numFmt w:val="bullet"/>
      <w:lvlText w:val="•"/>
      <w:lvlJc w:val="left"/>
      <w:pPr>
        <w:ind w:left="3976" w:hanging="161"/>
      </w:pPr>
      <w:rPr>
        <w:rFonts w:hint="default"/>
        <w:lang w:val="ru-RU" w:eastAsia="en-US" w:bidi="ar-SA"/>
      </w:rPr>
    </w:lvl>
    <w:lvl w:ilvl="4" w:tentative="0">
      <w:start w:val="0"/>
      <w:numFmt w:val="bullet"/>
      <w:lvlText w:val="•"/>
      <w:lvlJc w:val="left"/>
      <w:pPr>
        <w:ind w:left="4968" w:hanging="161"/>
      </w:pPr>
      <w:rPr>
        <w:rFonts w:hint="default"/>
        <w:lang w:val="ru-RU" w:eastAsia="en-US" w:bidi="ar-SA"/>
      </w:rPr>
    </w:lvl>
    <w:lvl w:ilvl="5" w:tentative="0">
      <w:start w:val="0"/>
      <w:numFmt w:val="bullet"/>
      <w:lvlText w:val="•"/>
      <w:lvlJc w:val="left"/>
      <w:pPr>
        <w:ind w:left="5960" w:hanging="161"/>
      </w:pPr>
      <w:rPr>
        <w:rFonts w:hint="default"/>
        <w:lang w:val="ru-RU" w:eastAsia="en-US" w:bidi="ar-SA"/>
      </w:rPr>
    </w:lvl>
    <w:lvl w:ilvl="6" w:tentative="0">
      <w:start w:val="0"/>
      <w:numFmt w:val="bullet"/>
      <w:lvlText w:val="•"/>
      <w:lvlJc w:val="left"/>
      <w:pPr>
        <w:ind w:left="6952" w:hanging="161"/>
      </w:pPr>
      <w:rPr>
        <w:rFonts w:hint="default"/>
        <w:lang w:val="ru-RU" w:eastAsia="en-US" w:bidi="ar-SA"/>
      </w:rPr>
    </w:lvl>
    <w:lvl w:ilvl="7" w:tentative="0">
      <w:start w:val="0"/>
      <w:numFmt w:val="bullet"/>
      <w:lvlText w:val="•"/>
      <w:lvlJc w:val="left"/>
      <w:pPr>
        <w:ind w:left="7944" w:hanging="161"/>
      </w:pPr>
      <w:rPr>
        <w:rFonts w:hint="default"/>
        <w:lang w:val="ru-RU" w:eastAsia="en-US" w:bidi="ar-SA"/>
      </w:rPr>
    </w:lvl>
    <w:lvl w:ilvl="8" w:tentative="0">
      <w:start w:val="0"/>
      <w:numFmt w:val="bullet"/>
      <w:lvlText w:val="•"/>
      <w:lvlJc w:val="left"/>
      <w:pPr>
        <w:ind w:left="8936" w:hanging="161"/>
      </w:pPr>
      <w:rPr>
        <w:rFonts w:hint="default"/>
        <w:lang w:val="ru-RU" w:eastAsia="en-US" w:bidi="ar-SA"/>
      </w:rPr>
    </w:lvl>
  </w:abstractNum>
  <w:abstractNum w:abstractNumId="24">
    <w:nsid w:val="49866599"/>
    <w:multiLevelType w:val="multilevel"/>
    <w:tmpl w:val="49866599"/>
    <w:lvl w:ilvl="0" w:tentative="0">
      <w:start w:val="6"/>
      <w:numFmt w:val="decimal"/>
      <w:lvlText w:val="%1."/>
      <w:lvlJc w:val="left"/>
      <w:pPr>
        <w:ind w:left="112" w:hanging="209"/>
      </w:pPr>
      <w:rPr>
        <w:rFonts w:hint="default" w:ascii="Times New Roman" w:hAnsi="Times New Roman" w:eastAsia="Times New Roman" w:cs="Times New Roman"/>
        <w:b w:val="0"/>
        <w:bCs w:val="0"/>
        <w:i w:val="0"/>
        <w:iCs w:val="0"/>
        <w:spacing w:val="-2"/>
        <w:w w:val="95"/>
        <w:sz w:val="26"/>
        <w:szCs w:val="26"/>
        <w:lang w:val="ru-RU" w:eastAsia="en-US" w:bidi="ar-SA"/>
      </w:rPr>
    </w:lvl>
    <w:lvl w:ilvl="1" w:tentative="0">
      <w:start w:val="0"/>
      <w:numFmt w:val="bullet"/>
      <w:lvlText w:val="•"/>
      <w:lvlJc w:val="left"/>
      <w:pPr>
        <w:ind w:left="773" w:hanging="209"/>
      </w:pPr>
      <w:rPr>
        <w:rFonts w:hint="default"/>
        <w:lang w:val="ru-RU" w:eastAsia="en-US" w:bidi="ar-SA"/>
      </w:rPr>
    </w:lvl>
    <w:lvl w:ilvl="2" w:tentative="0">
      <w:start w:val="0"/>
      <w:numFmt w:val="bullet"/>
      <w:lvlText w:val="•"/>
      <w:lvlJc w:val="left"/>
      <w:pPr>
        <w:ind w:left="1426" w:hanging="209"/>
      </w:pPr>
      <w:rPr>
        <w:rFonts w:hint="default"/>
        <w:lang w:val="ru-RU" w:eastAsia="en-US" w:bidi="ar-SA"/>
      </w:rPr>
    </w:lvl>
    <w:lvl w:ilvl="3" w:tentative="0">
      <w:start w:val="0"/>
      <w:numFmt w:val="bullet"/>
      <w:lvlText w:val="•"/>
      <w:lvlJc w:val="left"/>
      <w:pPr>
        <w:ind w:left="2080" w:hanging="209"/>
      </w:pPr>
      <w:rPr>
        <w:rFonts w:hint="default"/>
        <w:lang w:val="ru-RU" w:eastAsia="en-US" w:bidi="ar-SA"/>
      </w:rPr>
    </w:lvl>
    <w:lvl w:ilvl="4" w:tentative="0">
      <w:start w:val="0"/>
      <w:numFmt w:val="bullet"/>
      <w:lvlText w:val="•"/>
      <w:lvlJc w:val="left"/>
      <w:pPr>
        <w:ind w:left="2733" w:hanging="209"/>
      </w:pPr>
      <w:rPr>
        <w:rFonts w:hint="default"/>
        <w:lang w:val="ru-RU" w:eastAsia="en-US" w:bidi="ar-SA"/>
      </w:rPr>
    </w:lvl>
    <w:lvl w:ilvl="5" w:tentative="0">
      <w:start w:val="0"/>
      <w:numFmt w:val="bullet"/>
      <w:lvlText w:val="•"/>
      <w:lvlJc w:val="left"/>
      <w:pPr>
        <w:ind w:left="3387" w:hanging="209"/>
      </w:pPr>
      <w:rPr>
        <w:rFonts w:hint="default"/>
        <w:lang w:val="ru-RU" w:eastAsia="en-US" w:bidi="ar-SA"/>
      </w:rPr>
    </w:lvl>
    <w:lvl w:ilvl="6" w:tentative="0">
      <w:start w:val="0"/>
      <w:numFmt w:val="bullet"/>
      <w:lvlText w:val="•"/>
      <w:lvlJc w:val="left"/>
      <w:pPr>
        <w:ind w:left="4040" w:hanging="209"/>
      </w:pPr>
      <w:rPr>
        <w:rFonts w:hint="default"/>
        <w:lang w:val="ru-RU" w:eastAsia="en-US" w:bidi="ar-SA"/>
      </w:rPr>
    </w:lvl>
    <w:lvl w:ilvl="7" w:tentative="0">
      <w:start w:val="0"/>
      <w:numFmt w:val="bullet"/>
      <w:lvlText w:val="•"/>
      <w:lvlJc w:val="left"/>
      <w:pPr>
        <w:ind w:left="4693" w:hanging="209"/>
      </w:pPr>
      <w:rPr>
        <w:rFonts w:hint="default"/>
        <w:lang w:val="ru-RU" w:eastAsia="en-US" w:bidi="ar-SA"/>
      </w:rPr>
    </w:lvl>
    <w:lvl w:ilvl="8" w:tentative="0">
      <w:start w:val="0"/>
      <w:numFmt w:val="bullet"/>
      <w:lvlText w:val="•"/>
      <w:lvlJc w:val="left"/>
      <w:pPr>
        <w:ind w:left="5347" w:hanging="209"/>
      </w:pPr>
      <w:rPr>
        <w:rFonts w:hint="default"/>
        <w:lang w:val="ru-RU" w:eastAsia="en-US" w:bidi="ar-SA"/>
      </w:rPr>
    </w:lvl>
  </w:abstractNum>
  <w:abstractNum w:abstractNumId="25">
    <w:nsid w:val="4CF9319B"/>
    <w:multiLevelType w:val="multilevel"/>
    <w:tmpl w:val="4CF9319B"/>
    <w:lvl w:ilvl="0" w:tentative="0">
      <w:start w:val="1"/>
      <w:numFmt w:val="decimal"/>
      <w:lvlText w:val="%1."/>
      <w:lvlJc w:val="left"/>
      <w:pPr>
        <w:ind w:left="1714" w:hanging="209"/>
        <w:jc w:val="right"/>
      </w:pPr>
      <w:rPr>
        <w:rFonts w:hint="default" w:ascii="Times New Roman" w:hAnsi="Times New Roman" w:eastAsia="Times New Roman" w:cs="Times New Roman"/>
        <w:b/>
        <w:bCs/>
        <w:i w:val="0"/>
        <w:iCs w:val="0"/>
        <w:spacing w:val="0"/>
        <w:w w:val="95"/>
        <w:sz w:val="26"/>
        <w:szCs w:val="26"/>
        <w:lang w:val="ru-RU" w:eastAsia="en-US" w:bidi="ar-SA"/>
      </w:rPr>
    </w:lvl>
    <w:lvl w:ilvl="1" w:tentative="0">
      <w:start w:val="0"/>
      <w:numFmt w:val="bullet"/>
      <w:lvlText w:val="•"/>
      <w:lvlJc w:val="left"/>
      <w:pPr>
        <w:ind w:left="2640" w:hanging="209"/>
      </w:pPr>
      <w:rPr>
        <w:rFonts w:hint="default"/>
        <w:lang w:val="ru-RU" w:eastAsia="en-US" w:bidi="ar-SA"/>
      </w:rPr>
    </w:lvl>
    <w:lvl w:ilvl="2" w:tentative="0">
      <w:start w:val="0"/>
      <w:numFmt w:val="bullet"/>
      <w:lvlText w:val="•"/>
      <w:lvlJc w:val="left"/>
      <w:pPr>
        <w:ind w:left="3560" w:hanging="209"/>
      </w:pPr>
      <w:rPr>
        <w:rFonts w:hint="default"/>
        <w:lang w:val="ru-RU" w:eastAsia="en-US" w:bidi="ar-SA"/>
      </w:rPr>
    </w:lvl>
    <w:lvl w:ilvl="3" w:tentative="0">
      <w:start w:val="0"/>
      <w:numFmt w:val="bullet"/>
      <w:lvlText w:val="•"/>
      <w:lvlJc w:val="left"/>
      <w:pPr>
        <w:ind w:left="4480" w:hanging="209"/>
      </w:pPr>
      <w:rPr>
        <w:rFonts w:hint="default"/>
        <w:lang w:val="ru-RU" w:eastAsia="en-US" w:bidi="ar-SA"/>
      </w:rPr>
    </w:lvl>
    <w:lvl w:ilvl="4" w:tentative="0">
      <w:start w:val="0"/>
      <w:numFmt w:val="bullet"/>
      <w:lvlText w:val="•"/>
      <w:lvlJc w:val="left"/>
      <w:pPr>
        <w:ind w:left="5400" w:hanging="209"/>
      </w:pPr>
      <w:rPr>
        <w:rFonts w:hint="default"/>
        <w:lang w:val="ru-RU" w:eastAsia="en-US" w:bidi="ar-SA"/>
      </w:rPr>
    </w:lvl>
    <w:lvl w:ilvl="5" w:tentative="0">
      <w:start w:val="0"/>
      <w:numFmt w:val="bullet"/>
      <w:lvlText w:val="•"/>
      <w:lvlJc w:val="left"/>
      <w:pPr>
        <w:ind w:left="6320" w:hanging="209"/>
      </w:pPr>
      <w:rPr>
        <w:rFonts w:hint="default"/>
        <w:lang w:val="ru-RU" w:eastAsia="en-US" w:bidi="ar-SA"/>
      </w:rPr>
    </w:lvl>
    <w:lvl w:ilvl="6" w:tentative="0">
      <w:start w:val="0"/>
      <w:numFmt w:val="bullet"/>
      <w:lvlText w:val="•"/>
      <w:lvlJc w:val="left"/>
      <w:pPr>
        <w:ind w:left="7240" w:hanging="209"/>
      </w:pPr>
      <w:rPr>
        <w:rFonts w:hint="default"/>
        <w:lang w:val="ru-RU" w:eastAsia="en-US" w:bidi="ar-SA"/>
      </w:rPr>
    </w:lvl>
    <w:lvl w:ilvl="7" w:tentative="0">
      <w:start w:val="0"/>
      <w:numFmt w:val="bullet"/>
      <w:lvlText w:val="•"/>
      <w:lvlJc w:val="left"/>
      <w:pPr>
        <w:ind w:left="8160" w:hanging="209"/>
      </w:pPr>
      <w:rPr>
        <w:rFonts w:hint="default"/>
        <w:lang w:val="ru-RU" w:eastAsia="en-US" w:bidi="ar-SA"/>
      </w:rPr>
    </w:lvl>
    <w:lvl w:ilvl="8" w:tentative="0">
      <w:start w:val="0"/>
      <w:numFmt w:val="bullet"/>
      <w:lvlText w:val="•"/>
      <w:lvlJc w:val="left"/>
      <w:pPr>
        <w:ind w:left="9080" w:hanging="209"/>
      </w:pPr>
      <w:rPr>
        <w:rFonts w:hint="default"/>
        <w:lang w:val="ru-RU" w:eastAsia="en-US" w:bidi="ar-SA"/>
      </w:rPr>
    </w:lvl>
  </w:abstractNum>
  <w:abstractNum w:abstractNumId="26">
    <w:nsid w:val="51C8232D"/>
    <w:multiLevelType w:val="multilevel"/>
    <w:tmpl w:val="51C8232D"/>
    <w:lvl w:ilvl="0" w:tentative="0">
      <w:start w:val="0"/>
      <w:numFmt w:val="bullet"/>
      <w:lvlText w:val=""/>
      <w:lvlJc w:val="left"/>
      <w:pPr>
        <w:ind w:left="866" w:hanging="360"/>
      </w:pPr>
      <w:rPr>
        <w:rFonts w:hint="default" w:ascii="Symbol" w:hAnsi="Symbol" w:eastAsia="Symbol" w:cs="Symbol"/>
        <w:b w:val="0"/>
        <w:bCs w:val="0"/>
        <w:i w:val="0"/>
        <w:iCs w:val="0"/>
        <w:spacing w:val="0"/>
        <w:w w:val="100"/>
        <w:sz w:val="28"/>
        <w:szCs w:val="28"/>
        <w:lang w:val="ru-RU" w:eastAsia="en-US" w:bidi="ar-SA"/>
      </w:rPr>
    </w:lvl>
    <w:lvl w:ilvl="1" w:tentative="0">
      <w:start w:val="0"/>
      <w:numFmt w:val="bullet"/>
      <w:lvlText w:val="•"/>
      <w:lvlJc w:val="left"/>
      <w:pPr>
        <w:ind w:left="1439" w:hanging="360"/>
      </w:pPr>
      <w:rPr>
        <w:rFonts w:hint="default"/>
        <w:lang w:val="ru-RU" w:eastAsia="en-US" w:bidi="ar-SA"/>
      </w:rPr>
    </w:lvl>
    <w:lvl w:ilvl="2" w:tentative="0">
      <w:start w:val="0"/>
      <w:numFmt w:val="bullet"/>
      <w:lvlText w:val="•"/>
      <w:lvlJc w:val="left"/>
      <w:pPr>
        <w:ind w:left="2018" w:hanging="360"/>
      </w:pPr>
      <w:rPr>
        <w:rFonts w:hint="default"/>
        <w:lang w:val="ru-RU" w:eastAsia="en-US" w:bidi="ar-SA"/>
      </w:rPr>
    </w:lvl>
    <w:lvl w:ilvl="3" w:tentative="0">
      <w:start w:val="0"/>
      <w:numFmt w:val="bullet"/>
      <w:lvlText w:val="•"/>
      <w:lvlJc w:val="left"/>
      <w:pPr>
        <w:ind w:left="2597" w:hanging="360"/>
      </w:pPr>
      <w:rPr>
        <w:rFonts w:hint="default"/>
        <w:lang w:val="ru-RU" w:eastAsia="en-US" w:bidi="ar-SA"/>
      </w:rPr>
    </w:lvl>
    <w:lvl w:ilvl="4" w:tentative="0">
      <w:start w:val="0"/>
      <w:numFmt w:val="bullet"/>
      <w:lvlText w:val="•"/>
      <w:lvlJc w:val="left"/>
      <w:pPr>
        <w:ind w:left="3177" w:hanging="360"/>
      </w:pPr>
      <w:rPr>
        <w:rFonts w:hint="default"/>
        <w:lang w:val="ru-RU" w:eastAsia="en-US" w:bidi="ar-SA"/>
      </w:rPr>
    </w:lvl>
    <w:lvl w:ilvl="5" w:tentative="0">
      <w:start w:val="0"/>
      <w:numFmt w:val="bullet"/>
      <w:lvlText w:val="•"/>
      <w:lvlJc w:val="left"/>
      <w:pPr>
        <w:ind w:left="3756" w:hanging="360"/>
      </w:pPr>
      <w:rPr>
        <w:rFonts w:hint="default"/>
        <w:lang w:val="ru-RU" w:eastAsia="en-US" w:bidi="ar-SA"/>
      </w:rPr>
    </w:lvl>
    <w:lvl w:ilvl="6" w:tentative="0">
      <w:start w:val="0"/>
      <w:numFmt w:val="bullet"/>
      <w:lvlText w:val="•"/>
      <w:lvlJc w:val="left"/>
      <w:pPr>
        <w:ind w:left="4335" w:hanging="360"/>
      </w:pPr>
      <w:rPr>
        <w:rFonts w:hint="default"/>
        <w:lang w:val="ru-RU" w:eastAsia="en-US" w:bidi="ar-SA"/>
      </w:rPr>
    </w:lvl>
    <w:lvl w:ilvl="7" w:tentative="0">
      <w:start w:val="0"/>
      <w:numFmt w:val="bullet"/>
      <w:lvlText w:val="•"/>
      <w:lvlJc w:val="left"/>
      <w:pPr>
        <w:ind w:left="4915" w:hanging="360"/>
      </w:pPr>
      <w:rPr>
        <w:rFonts w:hint="default"/>
        <w:lang w:val="ru-RU" w:eastAsia="en-US" w:bidi="ar-SA"/>
      </w:rPr>
    </w:lvl>
    <w:lvl w:ilvl="8" w:tentative="0">
      <w:start w:val="0"/>
      <w:numFmt w:val="bullet"/>
      <w:lvlText w:val="•"/>
      <w:lvlJc w:val="left"/>
      <w:pPr>
        <w:ind w:left="5494" w:hanging="360"/>
      </w:pPr>
      <w:rPr>
        <w:rFonts w:hint="default"/>
        <w:lang w:val="ru-RU" w:eastAsia="en-US" w:bidi="ar-SA"/>
      </w:rPr>
    </w:lvl>
  </w:abstractNum>
  <w:abstractNum w:abstractNumId="27">
    <w:nsid w:val="529B47DF"/>
    <w:multiLevelType w:val="multilevel"/>
    <w:tmpl w:val="529B47DF"/>
    <w:lvl w:ilvl="0" w:tentative="0">
      <w:start w:val="0"/>
      <w:numFmt w:val="bullet"/>
      <w:lvlText w:val=""/>
      <w:lvlJc w:val="left"/>
      <w:pPr>
        <w:ind w:left="866" w:hanging="360"/>
      </w:pPr>
      <w:rPr>
        <w:rFonts w:hint="default" w:ascii="Symbol" w:hAnsi="Symbol" w:eastAsia="Symbol" w:cs="Symbol"/>
        <w:b w:val="0"/>
        <w:bCs w:val="0"/>
        <w:i w:val="0"/>
        <w:iCs w:val="0"/>
        <w:spacing w:val="0"/>
        <w:w w:val="100"/>
        <w:sz w:val="28"/>
        <w:szCs w:val="28"/>
        <w:lang w:val="ru-RU" w:eastAsia="en-US" w:bidi="ar-SA"/>
      </w:rPr>
    </w:lvl>
    <w:lvl w:ilvl="1" w:tentative="0">
      <w:start w:val="0"/>
      <w:numFmt w:val="bullet"/>
      <w:lvlText w:val="•"/>
      <w:lvlJc w:val="left"/>
      <w:pPr>
        <w:ind w:left="1439" w:hanging="360"/>
      </w:pPr>
      <w:rPr>
        <w:rFonts w:hint="default"/>
        <w:lang w:val="ru-RU" w:eastAsia="en-US" w:bidi="ar-SA"/>
      </w:rPr>
    </w:lvl>
    <w:lvl w:ilvl="2" w:tentative="0">
      <w:start w:val="0"/>
      <w:numFmt w:val="bullet"/>
      <w:lvlText w:val="•"/>
      <w:lvlJc w:val="left"/>
      <w:pPr>
        <w:ind w:left="2018" w:hanging="360"/>
      </w:pPr>
      <w:rPr>
        <w:rFonts w:hint="default"/>
        <w:lang w:val="ru-RU" w:eastAsia="en-US" w:bidi="ar-SA"/>
      </w:rPr>
    </w:lvl>
    <w:lvl w:ilvl="3" w:tentative="0">
      <w:start w:val="0"/>
      <w:numFmt w:val="bullet"/>
      <w:lvlText w:val="•"/>
      <w:lvlJc w:val="left"/>
      <w:pPr>
        <w:ind w:left="2597" w:hanging="360"/>
      </w:pPr>
      <w:rPr>
        <w:rFonts w:hint="default"/>
        <w:lang w:val="ru-RU" w:eastAsia="en-US" w:bidi="ar-SA"/>
      </w:rPr>
    </w:lvl>
    <w:lvl w:ilvl="4" w:tentative="0">
      <w:start w:val="0"/>
      <w:numFmt w:val="bullet"/>
      <w:lvlText w:val="•"/>
      <w:lvlJc w:val="left"/>
      <w:pPr>
        <w:ind w:left="3177" w:hanging="360"/>
      </w:pPr>
      <w:rPr>
        <w:rFonts w:hint="default"/>
        <w:lang w:val="ru-RU" w:eastAsia="en-US" w:bidi="ar-SA"/>
      </w:rPr>
    </w:lvl>
    <w:lvl w:ilvl="5" w:tentative="0">
      <w:start w:val="0"/>
      <w:numFmt w:val="bullet"/>
      <w:lvlText w:val="•"/>
      <w:lvlJc w:val="left"/>
      <w:pPr>
        <w:ind w:left="3756" w:hanging="360"/>
      </w:pPr>
      <w:rPr>
        <w:rFonts w:hint="default"/>
        <w:lang w:val="ru-RU" w:eastAsia="en-US" w:bidi="ar-SA"/>
      </w:rPr>
    </w:lvl>
    <w:lvl w:ilvl="6" w:tentative="0">
      <w:start w:val="0"/>
      <w:numFmt w:val="bullet"/>
      <w:lvlText w:val="•"/>
      <w:lvlJc w:val="left"/>
      <w:pPr>
        <w:ind w:left="4335" w:hanging="360"/>
      </w:pPr>
      <w:rPr>
        <w:rFonts w:hint="default"/>
        <w:lang w:val="ru-RU" w:eastAsia="en-US" w:bidi="ar-SA"/>
      </w:rPr>
    </w:lvl>
    <w:lvl w:ilvl="7" w:tentative="0">
      <w:start w:val="0"/>
      <w:numFmt w:val="bullet"/>
      <w:lvlText w:val="•"/>
      <w:lvlJc w:val="left"/>
      <w:pPr>
        <w:ind w:left="4915" w:hanging="360"/>
      </w:pPr>
      <w:rPr>
        <w:rFonts w:hint="default"/>
        <w:lang w:val="ru-RU" w:eastAsia="en-US" w:bidi="ar-SA"/>
      </w:rPr>
    </w:lvl>
    <w:lvl w:ilvl="8" w:tentative="0">
      <w:start w:val="0"/>
      <w:numFmt w:val="bullet"/>
      <w:lvlText w:val="•"/>
      <w:lvlJc w:val="left"/>
      <w:pPr>
        <w:ind w:left="5494" w:hanging="360"/>
      </w:pPr>
      <w:rPr>
        <w:rFonts w:hint="default"/>
        <w:lang w:val="ru-RU" w:eastAsia="en-US" w:bidi="ar-SA"/>
      </w:rPr>
    </w:lvl>
  </w:abstractNum>
  <w:abstractNum w:abstractNumId="28">
    <w:nsid w:val="52C3473D"/>
    <w:multiLevelType w:val="multilevel"/>
    <w:tmpl w:val="52C3473D"/>
    <w:lvl w:ilvl="0" w:tentative="0">
      <w:start w:val="1"/>
      <w:numFmt w:val="decimal"/>
      <w:lvlText w:val="%1."/>
      <w:lvlJc w:val="left"/>
      <w:pPr>
        <w:ind w:left="321" w:hanging="209"/>
      </w:pPr>
      <w:rPr>
        <w:rFonts w:hint="default"/>
        <w:spacing w:val="0"/>
        <w:w w:val="88"/>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29">
    <w:nsid w:val="54E63864"/>
    <w:multiLevelType w:val="multilevel"/>
    <w:tmpl w:val="54E63864"/>
    <w:lvl w:ilvl="0" w:tentative="0">
      <w:start w:val="4"/>
      <w:numFmt w:val="decimal"/>
      <w:lvlText w:val="%1."/>
      <w:lvlJc w:val="left"/>
      <w:pPr>
        <w:ind w:left="321" w:hanging="209"/>
      </w:pPr>
      <w:rPr>
        <w:rFonts w:hint="default" w:ascii="Times New Roman" w:hAnsi="Times New Roman" w:eastAsia="Times New Roman" w:cs="Times New Roman"/>
        <w:b w:val="0"/>
        <w:bCs w:val="0"/>
        <w:i w:val="0"/>
        <w:iCs w:val="0"/>
        <w:spacing w:val="-2"/>
        <w:w w:val="95"/>
        <w:sz w:val="26"/>
        <w:szCs w:val="26"/>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30">
    <w:nsid w:val="572F7791"/>
    <w:multiLevelType w:val="multilevel"/>
    <w:tmpl w:val="572F7791"/>
    <w:lvl w:ilvl="0" w:tentative="0">
      <w:start w:val="0"/>
      <w:numFmt w:val="bullet"/>
      <w:lvlText w:val="•"/>
      <w:lvlJc w:val="left"/>
      <w:pPr>
        <w:ind w:left="110" w:hanging="706"/>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730" w:hanging="706"/>
      </w:pPr>
      <w:rPr>
        <w:rFonts w:hint="default"/>
        <w:lang w:val="ru-RU" w:eastAsia="en-US" w:bidi="ar-SA"/>
      </w:rPr>
    </w:lvl>
    <w:lvl w:ilvl="2" w:tentative="0">
      <w:start w:val="0"/>
      <w:numFmt w:val="bullet"/>
      <w:lvlText w:val="•"/>
      <w:lvlJc w:val="left"/>
      <w:pPr>
        <w:ind w:left="1341" w:hanging="706"/>
      </w:pPr>
      <w:rPr>
        <w:rFonts w:hint="default"/>
        <w:lang w:val="ru-RU" w:eastAsia="en-US" w:bidi="ar-SA"/>
      </w:rPr>
    </w:lvl>
    <w:lvl w:ilvl="3" w:tentative="0">
      <w:start w:val="0"/>
      <w:numFmt w:val="bullet"/>
      <w:lvlText w:val="•"/>
      <w:lvlJc w:val="left"/>
      <w:pPr>
        <w:ind w:left="1951" w:hanging="706"/>
      </w:pPr>
      <w:rPr>
        <w:rFonts w:hint="default"/>
        <w:lang w:val="ru-RU" w:eastAsia="en-US" w:bidi="ar-SA"/>
      </w:rPr>
    </w:lvl>
    <w:lvl w:ilvl="4" w:tentative="0">
      <w:start w:val="0"/>
      <w:numFmt w:val="bullet"/>
      <w:lvlText w:val="•"/>
      <w:lvlJc w:val="left"/>
      <w:pPr>
        <w:ind w:left="2562" w:hanging="706"/>
      </w:pPr>
      <w:rPr>
        <w:rFonts w:hint="default"/>
        <w:lang w:val="ru-RU" w:eastAsia="en-US" w:bidi="ar-SA"/>
      </w:rPr>
    </w:lvl>
    <w:lvl w:ilvl="5" w:tentative="0">
      <w:start w:val="0"/>
      <w:numFmt w:val="bullet"/>
      <w:lvlText w:val="•"/>
      <w:lvlJc w:val="left"/>
      <w:pPr>
        <w:ind w:left="3173" w:hanging="706"/>
      </w:pPr>
      <w:rPr>
        <w:rFonts w:hint="default"/>
        <w:lang w:val="ru-RU" w:eastAsia="en-US" w:bidi="ar-SA"/>
      </w:rPr>
    </w:lvl>
    <w:lvl w:ilvl="6" w:tentative="0">
      <w:start w:val="0"/>
      <w:numFmt w:val="bullet"/>
      <w:lvlText w:val="•"/>
      <w:lvlJc w:val="left"/>
      <w:pPr>
        <w:ind w:left="3783" w:hanging="706"/>
      </w:pPr>
      <w:rPr>
        <w:rFonts w:hint="default"/>
        <w:lang w:val="ru-RU" w:eastAsia="en-US" w:bidi="ar-SA"/>
      </w:rPr>
    </w:lvl>
    <w:lvl w:ilvl="7" w:tentative="0">
      <w:start w:val="0"/>
      <w:numFmt w:val="bullet"/>
      <w:lvlText w:val="•"/>
      <w:lvlJc w:val="left"/>
      <w:pPr>
        <w:ind w:left="4394" w:hanging="706"/>
      </w:pPr>
      <w:rPr>
        <w:rFonts w:hint="default"/>
        <w:lang w:val="ru-RU" w:eastAsia="en-US" w:bidi="ar-SA"/>
      </w:rPr>
    </w:lvl>
    <w:lvl w:ilvl="8" w:tentative="0">
      <w:start w:val="0"/>
      <w:numFmt w:val="bullet"/>
      <w:lvlText w:val="•"/>
      <w:lvlJc w:val="left"/>
      <w:pPr>
        <w:ind w:left="5004" w:hanging="706"/>
      </w:pPr>
      <w:rPr>
        <w:rFonts w:hint="default"/>
        <w:lang w:val="ru-RU" w:eastAsia="en-US" w:bidi="ar-SA"/>
      </w:rPr>
    </w:lvl>
  </w:abstractNum>
  <w:abstractNum w:abstractNumId="31">
    <w:nsid w:val="590A19DC"/>
    <w:multiLevelType w:val="multilevel"/>
    <w:tmpl w:val="590A19DC"/>
    <w:lvl w:ilvl="0" w:tentative="0">
      <w:start w:val="5"/>
      <w:numFmt w:val="decimal"/>
      <w:lvlText w:val="%1."/>
      <w:lvlJc w:val="left"/>
      <w:pPr>
        <w:ind w:left="325" w:hanging="213"/>
      </w:pPr>
      <w:rPr>
        <w:rFonts w:hint="default" w:ascii="Times New Roman" w:hAnsi="Times New Roman" w:eastAsia="Times New Roman" w:cs="Times New Roman"/>
        <w:b w:val="0"/>
        <w:bCs w:val="0"/>
        <w:i w:val="0"/>
        <w:iCs w:val="0"/>
        <w:spacing w:val="-1"/>
        <w:w w:val="97"/>
        <w:sz w:val="26"/>
        <w:szCs w:val="26"/>
        <w:lang w:val="ru-RU" w:eastAsia="en-US" w:bidi="ar-SA"/>
      </w:rPr>
    </w:lvl>
    <w:lvl w:ilvl="1" w:tentative="0">
      <w:start w:val="0"/>
      <w:numFmt w:val="bullet"/>
      <w:lvlText w:val="•"/>
      <w:lvlJc w:val="left"/>
      <w:pPr>
        <w:ind w:left="953" w:hanging="213"/>
      </w:pPr>
      <w:rPr>
        <w:rFonts w:hint="default"/>
        <w:lang w:val="ru-RU" w:eastAsia="en-US" w:bidi="ar-SA"/>
      </w:rPr>
    </w:lvl>
    <w:lvl w:ilvl="2" w:tentative="0">
      <w:start w:val="0"/>
      <w:numFmt w:val="bullet"/>
      <w:lvlText w:val="•"/>
      <w:lvlJc w:val="left"/>
      <w:pPr>
        <w:ind w:left="1586" w:hanging="213"/>
      </w:pPr>
      <w:rPr>
        <w:rFonts w:hint="default"/>
        <w:lang w:val="ru-RU" w:eastAsia="en-US" w:bidi="ar-SA"/>
      </w:rPr>
    </w:lvl>
    <w:lvl w:ilvl="3" w:tentative="0">
      <w:start w:val="0"/>
      <w:numFmt w:val="bullet"/>
      <w:lvlText w:val="•"/>
      <w:lvlJc w:val="left"/>
      <w:pPr>
        <w:ind w:left="2220" w:hanging="213"/>
      </w:pPr>
      <w:rPr>
        <w:rFonts w:hint="default"/>
        <w:lang w:val="ru-RU" w:eastAsia="en-US" w:bidi="ar-SA"/>
      </w:rPr>
    </w:lvl>
    <w:lvl w:ilvl="4" w:tentative="0">
      <w:start w:val="0"/>
      <w:numFmt w:val="bullet"/>
      <w:lvlText w:val="•"/>
      <w:lvlJc w:val="left"/>
      <w:pPr>
        <w:ind w:left="2853" w:hanging="213"/>
      </w:pPr>
      <w:rPr>
        <w:rFonts w:hint="default"/>
        <w:lang w:val="ru-RU" w:eastAsia="en-US" w:bidi="ar-SA"/>
      </w:rPr>
    </w:lvl>
    <w:lvl w:ilvl="5" w:tentative="0">
      <w:start w:val="0"/>
      <w:numFmt w:val="bullet"/>
      <w:lvlText w:val="•"/>
      <w:lvlJc w:val="left"/>
      <w:pPr>
        <w:ind w:left="3487" w:hanging="213"/>
      </w:pPr>
      <w:rPr>
        <w:rFonts w:hint="default"/>
        <w:lang w:val="ru-RU" w:eastAsia="en-US" w:bidi="ar-SA"/>
      </w:rPr>
    </w:lvl>
    <w:lvl w:ilvl="6" w:tentative="0">
      <w:start w:val="0"/>
      <w:numFmt w:val="bullet"/>
      <w:lvlText w:val="•"/>
      <w:lvlJc w:val="left"/>
      <w:pPr>
        <w:ind w:left="4120" w:hanging="213"/>
      </w:pPr>
      <w:rPr>
        <w:rFonts w:hint="default"/>
        <w:lang w:val="ru-RU" w:eastAsia="en-US" w:bidi="ar-SA"/>
      </w:rPr>
    </w:lvl>
    <w:lvl w:ilvl="7" w:tentative="0">
      <w:start w:val="0"/>
      <w:numFmt w:val="bullet"/>
      <w:lvlText w:val="•"/>
      <w:lvlJc w:val="left"/>
      <w:pPr>
        <w:ind w:left="4753" w:hanging="213"/>
      </w:pPr>
      <w:rPr>
        <w:rFonts w:hint="default"/>
        <w:lang w:val="ru-RU" w:eastAsia="en-US" w:bidi="ar-SA"/>
      </w:rPr>
    </w:lvl>
    <w:lvl w:ilvl="8" w:tentative="0">
      <w:start w:val="0"/>
      <w:numFmt w:val="bullet"/>
      <w:lvlText w:val="•"/>
      <w:lvlJc w:val="left"/>
      <w:pPr>
        <w:ind w:left="5387" w:hanging="213"/>
      </w:pPr>
      <w:rPr>
        <w:rFonts w:hint="default"/>
        <w:lang w:val="ru-RU" w:eastAsia="en-US" w:bidi="ar-SA"/>
      </w:rPr>
    </w:lvl>
  </w:abstractNum>
  <w:abstractNum w:abstractNumId="32">
    <w:nsid w:val="64BC58E3"/>
    <w:multiLevelType w:val="multilevel"/>
    <w:tmpl w:val="64BC58E3"/>
    <w:lvl w:ilvl="0" w:tentative="0">
      <w:start w:val="5"/>
      <w:numFmt w:val="decimal"/>
      <w:lvlText w:val="%1."/>
      <w:lvlJc w:val="left"/>
      <w:pPr>
        <w:ind w:left="391" w:hanging="279"/>
      </w:pPr>
      <w:rPr>
        <w:rFonts w:hint="default" w:ascii="Times New Roman" w:hAnsi="Times New Roman" w:eastAsia="Times New Roman" w:cs="Times New Roman"/>
        <w:b w:val="0"/>
        <w:bCs w:val="0"/>
        <w:i w:val="0"/>
        <w:iCs w:val="0"/>
        <w:spacing w:val="-1"/>
        <w:w w:val="89"/>
        <w:sz w:val="28"/>
        <w:szCs w:val="28"/>
        <w:lang w:val="ru-RU" w:eastAsia="en-US" w:bidi="ar-SA"/>
      </w:rPr>
    </w:lvl>
    <w:lvl w:ilvl="1" w:tentative="0">
      <w:start w:val="0"/>
      <w:numFmt w:val="bullet"/>
      <w:lvlText w:val="•"/>
      <w:lvlJc w:val="left"/>
      <w:pPr>
        <w:ind w:left="1025" w:hanging="279"/>
      </w:pPr>
      <w:rPr>
        <w:rFonts w:hint="default"/>
        <w:lang w:val="ru-RU" w:eastAsia="en-US" w:bidi="ar-SA"/>
      </w:rPr>
    </w:lvl>
    <w:lvl w:ilvl="2" w:tentative="0">
      <w:start w:val="0"/>
      <w:numFmt w:val="bullet"/>
      <w:lvlText w:val="•"/>
      <w:lvlJc w:val="left"/>
      <w:pPr>
        <w:ind w:left="1650" w:hanging="279"/>
      </w:pPr>
      <w:rPr>
        <w:rFonts w:hint="default"/>
        <w:lang w:val="ru-RU" w:eastAsia="en-US" w:bidi="ar-SA"/>
      </w:rPr>
    </w:lvl>
    <w:lvl w:ilvl="3" w:tentative="0">
      <w:start w:val="0"/>
      <w:numFmt w:val="bullet"/>
      <w:lvlText w:val="•"/>
      <w:lvlJc w:val="left"/>
      <w:pPr>
        <w:ind w:left="2276" w:hanging="279"/>
      </w:pPr>
      <w:rPr>
        <w:rFonts w:hint="default"/>
        <w:lang w:val="ru-RU" w:eastAsia="en-US" w:bidi="ar-SA"/>
      </w:rPr>
    </w:lvl>
    <w:lvl w:ilvl="4" w:tentative="0">
      <w:start w:val="0"/>
      <w:numFmt w:val="bullet"/>
      <w:lvlText w:val="•"/>
      <w:lvlJc w:val="left"/>
      <w:pPr>
        <w:ind w:left="2901" w:hanging="279"/>
      </w:pPr>
      <w:rPr>
        <w:rFonts w:hint="default"/>
        <w:lang w:val="ru-RU" w:eastAsia="en-US" w:bidi="ar-SA"/>
      </w:rPr>
    </w:lvl>
    <w:lvl w:ilvl="5" w:tentative="0">
      <w:start w:val="0"/>
      <w:numFmt w:val="bullet"/>
      <w:lvlText w:val="•"/>
      <w:lvlJc w:val="left"/>
      <w:pPr>
        <w:ind w:left="3527" w:hanging="279"/>
      </w:pPr>
      <w:rPr>
        <w:rFonts w:hint="default"/>
        <w:lang w:val="ru-RU" w:eastAsia="en-US" w:bidi="ar-SA"/>
      </w:rPr>
    </w:lvl>
    <w:lvl w:ilvl="6" w:tentative="0">
      <w:start w:val="0"/>
      <w:numFmt w:val="bullet"/>
      <w:lvlText w:val="•"/>
      <w:lvlJc w:val="left"/>
      <w:pPr>
        <w:ind w:left="4152" w:hanging="279"/>
      </w:pPr>
      <w:rPr>
        <w:rFonts w:hint="default"/>
        <w:lang w:val="ru-RU" w:eastAsia="en-US" w:bidi="ar-SA"/>
      </w:rPr>
    </w:lvl>
    <w:lvl w:ilvl="7" w:tentative="0">
      <w:start w:val="0"/>
      <w:numFmt w:val="bullet"/>
      <w:lvlText w:val="•"/>
      <w:lvlJc w:val="left"/>
      <w:pPr>
        <w:ind w:left="4777" w:hanging="279"/>
      </w:pPr>
      <w:rPr>
        <w:rFonts w:hint="default"/>
        <w:lang w:val="ru-RU" w:eastAsia="en-US" w:bidi="ar-SA"/>
      </w:rPr>
    </w:lvl>
    <w:lvl w:ilvl="8" w:tentative="0">
      <w:start w:val="0"/>
      <w:numFmt w:val="bullet"/>
      <w:lvlText w:val="•"/>
      <w:lvlJc w:val="left"/>
      <w:pPr>
        <w:ind w:left="5403" w:hanging="279"/>
      </w:pPr>
      <w:rPr>
        <w:rFonts w:hint="default"/>
        <w:lang w:val="ru-RU" w:eastAsia="en-US" w:bidi="ar-SA"/>
      </w:rPr>
    </w:lvl>
  </w:abstractNum>
  <w:abstractNum w:abstractNumId="33">
    <w:nsid w:val="6CB64790"/>
    <w:multiLevelType w:val="multilevel"/>
    <w:tmpl w:val="6CB64790"/>
    <w:lvl w:ilvl="0" w:tentative="0">
      <w:start w:val="0"/>
      <w:numFmt w:val="bullet"/>
      <w:lvlText w:val=""/>
      <w:lvlJc w:val="left"/>
      <w:pPr>
        <w:ind w:left="1714" w:hanging="358"/>
      </w:pPr>
      <w:rPr>
        <w:rFonts w:hint="default" w:ascii="Symbol" w:hAnsi="Symbol" w:eastAsia="Symbol" w:cs="Symbol"/>
        <w:b w:val="0"/>
        <w:bCs w:val="0"/>
        <w:i w:val="0"/>
        <w:iCs w:val="0"/>
        <w:spacing w:val="0"/>
        <w:w w:val="100"/>
        <w:sz w:val="28"/>
        <w:szCs w:val="28"/>
        <w:lang w:val="ru-RU" w:eastAsia="en-US" w:bidi="ar-SA"/>
      </w:rPr>
    </w:lvl>
    <w:lvl w:ilvl="1" w:tentative="0">
      <w:start w:val="0"/>
      <w:numFmt w:val="bullet"/>
      <w:lvlText w:val="•"/>
      <w:lvlJc w:val="left"/>
      <w:pPr>
        <w:ind w:left="2640" w:hanging="358"/>
      </w:pPr>
      <w:rPr>
        <w:rFonts w:hint="default"/>
        <w:lang w:val="ru-RU" w:eastAsia="en-US" w:bidi="ar-SA"/>
      </w:rPr>
    </w:lvl>
    <w:lvl w:ilvl="2" w:tentative="0">
      <w:start w:val="0"/>
      <w:numFmt w:val="bullet"/>
      <w:lvlText w:val="•"/>
      <w:lvlJc w:val="left"/>
      <w:pPr>
        <w:ind w:left="3560" w:hanging="358"/>
      </w:pPr>
      <w:rPr>
        <w:rFonts w:hint="default"/>
        <w:lang w:val="ru-RU" w:eastAsia="en-US" w:bidi="ar-SA"/>
      </w:rPr>
    </w:lvl>
    <w:lvl w:ilvl="3" w:tentative="0">
      <w:start w:val="0"/>
      <w:numFmt w:val="bullet"/>
      <w:lvlText w:val="•"/>
      <w:lvlJc w:val="left"/>
      <w:pPr>
        <w:ind w:left="4480" w:hanging="358"/>
      </w:pPr>
      <w:rPr>
        <w:rFonts w:hint="default"/>
        <w:lang w:val="ru-RU" w:eastAsia="en-US" w:bidi="ar-SA"/>
      </w:rPr>
    </w:lvl>
    <w:lvl w:ilvl="4" w:tentative="0">
      <w:start w:val="0"/>
      <w:numFmt w:val="bullet"/>
      <w:lvlText w:val="•"/>
      <w:lvlJc w:val="left"/>
      <w:pPr>
        <w:ind w:left="5400" w:hanging="358"/>
      </w:pPr>
      <w:rPr>
        <w:rFonts w:hint="default"/>
        <w:lang w:val="ru-RU" w:eastAsia="en-US" w:bidi="ar-SA"/>
      </w:rPr>
    </w:lvl>
    <w:lvl w:ilvl="5" w:tentative="0">
      <w:start w:val="0"/>
      <w:numFmt w:val="bullet"/>
      <w:lvlText w:val="•"/>
      <w:lvlJc w:val="left"/>
      <w:pPr>
        <w:ind w:left="6320" w:hanging="358"/>
      </w:pPr>
      <w:rPr>
        <w:rFonts w:hint="default"/>
        <w:lang w:val="ru-RU" w:eastAsia="en-US" w:bidi="ar-SA"/>
      </w:rPr>
    </w:lvl>
    <w:lvl w:ilvl="6" w:tentative="0">
      <w:start w:val="0"/>
      <w:numFmt w:val="bullet"/>
      <w:lvlText w:val="•"/>
      <w:lvlJc w:val="left"/>
      <w:pPr>
        <w:ind w:left="7240" w:hanging="358"/>
      </w:pPr>
      <w:rPr>
        <w:rFonts w:hint="default"/>
        <w:lang w:val="ru-RU" w:eastAsia="en-US" w:bidi="ar-SA"/>
      </w:rPr>
    </w:lvl>
    <w:lvl w:ilvl="7" w:tentative="0">
      <w:start w:val="0"/>
      <w:numFmt w:val="bullet"/>
      <w:lvlText w:val="•"/>
      <w:lvlJc w:val="left"/>
      <w:pPr>
        <w:ind w:left="8160" w:hanging="358"/>
      </w:pPr>
      <w:rPr>
        <w:rFonts w:hint="default"/>
        <w:lang w:val="ru-RU" w:eastAsia="en-US" w:bidi="ar-SA"/>
      </w:rPr>
    </w:lvl>
    <w:lvl w:ilvl="8" w:tentative="0">
      <w:start w:val="0"/>
      <w:numFmt w:val="bullet"/>
      <w:lvlText w:val="•"/>
      <w:lvlJc w:val="left"/>
      <w:pPr>
        <w:ind w:left="9080" w:hanging="358"/>
      </w:pPr>
      <w:rPr>
        <w:rFonts w:hint="default"/>
        <w:lang w:val="ru-RU" w:eastAsia="en-US" w:bidi="ar-SA"/>
      </w:rPr>
    </w:lvl>
  </w:abstractNum>
  <w:abstractNum w:abstractNumId="34">
    <w:nsid w:val="6D523232"/>
    <w:multiLevelType w:val="multilevel"/>
    <w:tmpl w:val="6D523232"/>
    <w:lvl w:ilvl="0" w:tentative="0">
      <w:start w:val="7"/>
      <w:numFmt w:val="decimal"/>
      <w:lvlText w:val="%1."/>
      <w:lvlJc w:val="left"/>
      <w:pPr>
        <w:ind w:left="321" w:hanging="209"/>
      </w:pPr>
      <w:rPr>
        <w:rFonts w:hint="default" w:ascii="Times New Roman" w:hAnsi="Times New Roman" w:eastAsia="Times New Roman" w:cs="Times New Roman"/>
        <w:b w:val="0"/>
        <w:bCs w:val="0"/>
        <w:i w:val="0"/>
        <w:iCs w:val="0"/>
        <w:spacing w:val="-2"/>
        <w:w w:val="95"/>
        <w:sz w:val="26"/>
        <w:szCs w:val="26"/>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35">
    <w:nsid w:val="750E5F89"/>
    <w:multiLevelType w:val="multilevel"/>
    <w:tmpl w:val="750E5F89"/>
    <w:lvl w:ilvl="0" w:tentative="0">
      <w:start w:val="1"/>
      <w:numFmt w:val="decimal"/>
      <w:lvlText w:val="%1."/>
      <w:lvlJc w:val="left"/>
      <w:pPr>
        <w:ind w:left="371" w:hanging="212"/>
      </w:pPr>
      <w:rPr>
        <w:rFonts w:hint="default"/>
        <w:spacing w:val="0"/>
        <w:w w:val="88"/>
        <w:lang w:val="ru-RU" w:eastAsia="en-US" w:bidi="ar-SA"/>
      </w:rPr>
    </w:lvl>
    <w:lvl w:ilvl="1" w:tentative="0">
      <w:start w:val="0"/>
      <w:numFmt w:val="bullet"/>
      <w:lvlText w:val="•"/>
      <w:lvlJc w:val="left"/>
      <w:pPr>
        <w:ind w:left="1007" w:hanging="212"/>
      </w:pPr>
      <w:rPr>
        <w:rFonts w:hint="default"/>
        <w:lang w:val="ru-RU" w:eastAsia="en-US" w:bidi="ar-SA"/>
      </w:rPr>
    </w:lvl>
    <w:lvl w:ilvl="2" w:tentative="0">
      <w:start w:val="0"/>
      <w:numFmt w:val="bullet"/>
      <w:lvlText w:val="•"/>
      <w:lvlJc w:val="left"/>
      <w:pPr>
        <w:ind w:left="1634" w:hanging="212"/>
      </w:pPr>
      <w:rPr>
        <w:rFonts w:hint="default"/>
        <w:lang w:val="ru-RU" w:eastAsia="en-US" w:bidi="ar-SA"/>
      </w:rPr>
    </w:lvl>
    <w:lvl w:ilvl="3" w:tentative="0">
      <w:start w:val="0"/>
      <w:numFmt w:val="bullet"/>
      <w:lvlText w:val="•"/>
      <w:lvlJc w:val="left"/>
      <w:pPr>
        <w:ind w:left="2262" w:hanging="212"/>
      </w:pPr>
      <w:rPr>
        <w:rFonts w:hint="default"/>
        <w:lang w:val="ru-RU" w:eastAsia="en-US" w:bidi="ar-SA"/>
      </w:rPr>
    </w:lvl>
    <w:lvl w:ilvl="4" w:tentative="0">
      <w:start w:val="0"/>
      <w:numFmt w:val="bullet"/>
      <w:lvlText w:val="•"/>
      <w:lvlJc w:val="left"/>
      <w:pPr>
        <w:ind w:left="2889" w:hanging="212"/>
      </w:pPr>
      <w:rPr>
        <w:rFonts w:hint="default"/>
        <w:lang w:val="ru-RU" w:eastAsia="en-US" w:bidi="ar-SA"/>
      </w:rPr>
    </w:lvl>
    <w:lvl w:ilvl="5" w:tentative="0">
      <w:start w:val="0"/>
      <w:numFmt w:val="bullet"/>
      <w:lvlText w:val="•"/>
      <w:lvlJc w:val="left"/>
      <w:pPr>
        <w:ind w:left="3517" w:hanging="212"/>
      </w:pPr>
      <w:rPr>
        <w:rFonts w:hint="default"/>
        <w:lang w:val="ru-RU" w:eastAsia="en-US" w:bidi="ar-SA"/>
      </w:rPr>
    </w:lvl>
    <w:lvl w:ilvl="6" w:tentative="0">
      <w:start w:val="0"/>
      <w:numFmt w:val="bullet"/>
      <w:lvlText w:val="•"/>
      <w:lvlJc w:val="left"/>
      <w:pPr>
        <w:ind w:left="4144" w:hanging="212"/>
      </w:pPr>
      <w:rPr>
        <w:rFonts w:hint="default"/>
        <w:lang w:val="ru-RU" w:eastAsia="en-US" w:bidi="ar-SA"/>
      </w:rPr>
    </w:lvl>
    <w:lvl w:ilvl="7" w:tentative="0">
      <w:start w:val="0"/>
      <w:numFmt w:val="bullet"/>
      <w:lvlText w:val="•"/>
      <w:lvlJc w:val="left"/>
      <w:pPr>
        <w:ind w:left="4771" w:hanging="212"/>
      </w:pPr>
      <w:rPr>
        <w:rFonts w:hint="default"/>
        <w:lang w:val="ru-RU" w:eastAsia="en-US" w:bidi="ar-SA"/>
      </w:rPr>
    </w:lvl>
    <w:lvl w:ilvl="8" w:tentative="0">
      <w:start w:val="0"/>
      <w:numFmt w:val="bullet"/>
      <w:lvlText w:val="•"/>
      <w:lvlJc w:val="left"/>
      <w:pPr>
        <w:ind w:left="5399" w:hanging="212"/>
      </w:pPr>
      <w:rPr>
        <w:rFonts w:hint="default"/>
        <w:lang w:val="ru-RU" w:eastAsia="en-US" w:bidi="ar-SA"/>
      </w:rPr>
    </w:lvl>
  </w:abstractNum>
  <w:abstractNum w:abstractNumId="36">
    <w:nsid w:val="764042AB"/>
    <w:multiLevelType w:val="multilevel"/>
    <w:tmpl w:val="764042AB"/>
    <w:lvl w:ilvl="0" w:tentative="0">
      <w:start w:val="5"/>
      <w:numFmt w:val="decimal"/>
      <w:lvlText w:val="%1."/>
      <w:lvlJc w:val="left"/>
      <w:pPr>
        <w:ind w:left="321" w:hanging="209"/>
      </w:pPr>
      <w:rPr>
        <w:rFonts w:hint="default" w:ascii="Times New Roman" w:hAnsi="Times New Roman" w:eastAsia="Times New Roman" w:cs="Times New Roman"/>
        <w:b w:val="0"/>
        <w:bCs w:val="0"/>
        <w:i w:val="0"/>
        <w:iCs w:val="0"/>
        <w:spacing w:val="1"/>
        <w:w w:val="95"/>
        <w:sz w:val="26"/>
        <w:szCs w:val="26"/>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37">
    <w:nsid w:val="76421455"/>
    <w:multiLevelType w:val="multilevel"/>
    <w:tmpl w:val="76421455"/>
    <w:lvl w:ilvl="0" w:tentative="0">
      <w:start w:val="1"/>
      <w:numFmt w:val="decimal"/>
      <w:lvlText w:val="%1."/>
      <w:lvlJc w:val="left"/>
      <w:pPr>
        <w:ind w:left="321" w:hanging="209"/>
      </w:pPr>
      <w:rPr>
        <w:rFonts w:hint="default"/>
        <w:spacing w:val="0"/>
        <w:w w:val="88"/>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38">
    <w:nsid w:val="7AD76BB9"/>
    <w:multiLevelType w:val="multilevel"/>
    <w:tmpl w:val="7AD76BB9"/>
    <w:lvl w:ilvl="0" w:tentative="0">
      <w:start w:val="1"/>
      <w:numFmt w:val="decimal"/>
      <w:lvlText w:val="%1."/>
      <w:lvlJc w:val="left"/>
      <w:pPr>
        <w:ind w:left="321" w:hanging="209"/>
      </w:pPr>
      <w:rPr>
        <w:rFonts w:hint="default"/>
        <w:spacing w:val="0"/>
        <w:w w:val="88"/>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39">
    <w:nsid w:val="7C2D2185"/>
    <w:multiLevelType w:val="multilevel"/>
    <w:tmpl w:val="7C2D2185"/>
    <w:lvl w:ilvl="0" w:tentative="0">
      <w:start w:val="1"/>
      <w:numFmt w:val="decimal"/>
      <w:lvlText w:val="%1."/>
      <w:lvlJc w:val="left"/>
      <w:pPr>
        <w:ind w:left="321" w:hanging="209"/>
      </w:pPr>
      <w:rPr>
        <w:rFonts w:hint="default"/>
        <w:spacing w:val="0"/>
        <w:w w:val="88"/>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40">
    <w:nsid w:val="7C650F6B"/>
    <w:multiLevelType w:val="multilevel"/>
    <w:tmpl w:val="7C650F6B"/>
    <w:lvl w:ilvl="0" w:tentative="0">
      <w:start w:val="1"/>
      <w:numFmt w:val="decimal"/>
      <w:lvlText w:val="%1."/>
      <w:lvlJc w:val="left"/>
      <w:pPr>
        <w:ind w:left="321" w:hanging="209"/>
      </w:pPr>
      <w:rPr>
        <w:rFonts w:hint="default"/>
        <w:spacing w:val="0"/>
        <w:w w:val="88"/>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abstractNum w:abstractNumId="41">
    <w:nsid w:val="7FF4170F"/>
    <w:multiLevelType w:val="multilevel"/>
    <w:tmpl w:val="7FF4170F"/>
    <w:lvl w:ilvl="0" w:tentative="0">
      <w:start w:val="1"/>
      <w:numFmt w:val="decimal"/>
      <w:lvlText w:val="%1."/>
      <w:lvlJc w:val="left"/>
      <w:pPr>
        <w:ind w:left="321" w:hanging="209"/>
      </w:pPr>
      <w:rPr>
        <w:rFonts w:hint="default"/>
        <w:spacing w:val="0"/>
        <w:w w:val="88"/>
        <w:lang w:val="ru-RU" w:eastAsia="en-US" w:bidi="ar-SA"/>
      </w:rPr>
    </w:lvl>
    <w:lvl w:ilvl="1" w:tentative="0">
      <w:start w:val="0"/>
      <w:numFmt w:val="bullet"/>
      <w:lvlText w:val="•"/>
      <w:lvlJc w:val="left"/>
      <w:pPr>
        <w:ind w:left="953" w:hanging="209"/>
      </w:pPr>
      <w:rPr>
        <w:rFonts w:hint="default"/>
        <w:lang w:val="ru-RU" w:eastAsia="en-US" w:bidi="ar-SA"/>
      </w:rPr>
    </w:lvl>
    <w:lvl w:ilvl="2" w:tentative="0">
      <w:start w:val="0"/>
      <w:numFmt w:val="bullet"/>
      <w:lvlText w:val="•"/>
      <w:lvlJc w:val="left"/>
      <w:pPr>
        <w:ind w:left="1586" w:hanging="209"/>
      </w:pPr>
      <w:rPr>
        <w:rFonts w:hint="default"/>
        <w:lang w:val="ru-RU" w:eastAsia="en-US" w:bidi="ar-SA"/>
      </w:rPr>
    </w:lvl>
    <w:lvl w:ilvl="3" w:tentative="0">
      <w:start w:val="0"/>
      <w:numFmt w:val="bullet"/>
      <w:lvlText w:val="•"/>
      <w:lvlJc w:val="left"/>
      <w:pPr>
        <w:ind w:left="2220" w:hanging="209"/>
      </w:pPr>
      <w:rPr>
        <w:rFonts w:hint="default"/>
        <w:lang w:val="ru-RU" w:eastAsia="en-US" w:bidi="ar-SA"/>
      </w:rPr>
    </w:lvl>
    <w:lvl w:ilvl="4" w:tentative="0">
      <w:start w:val="0"/>
      <w:numFmt w:val="bullet"/>
      <w:lvlText w:val="•"/>
      <w:lvlJc w:val="left"/>
      <w:pPr>
        <w:ind w:left="2853" w:hanging="209"/>
      </w:pPr>
      <w:rPr>
        <w:rFonts w:hint="default"/>
        <w:lang w:val="ru-RU" w:eastAsia="en-US" w:bidi="ar-SA"/>
      </w:rPr>
    </w:lvl>
    <w:lvl w:ilvl="5" w:tentative="0">
      <w:start w:val="0"/>
      <w:numFmt w:val="bullet"/>
      <w:lvlText w:val="•"/>
      <w:lvlJc w:val="left"/>
      <w:pPr>
        <w:ind w:left="3487" w:hanging="209"/>
      </w:pPr>
      <w:rPr>
        <w:rFonts w:hint="default"/>
        <w:lang w:val="ru-RU" w:eastAsia="en-US" w:bidi="ar-SA"/>
      </w:rPr>
    </w:lvl>
    <w:lvl w:ilvl="6" w:tentative="0">
      <w:start w:val="0"/>
      <w:numFmt w:val="bullet"/>
      <w:lvlText w:val="•"/>
      <w:lvlJc w:val="left"/>
      <w:pPr>
        <w:ind w:left="4120" w:hanging="209"/>
      </w:pPr>
      <w:rPr>
        <w:rFonts w:hint="default"/>
        <w:lang w:val="ru-RU" w:eastAsia="en-US" w:bidi="ar-SA"/>
      </w:rPr>
    </w:lvl>
    <w:lvl w:ilvl="7" w:tentative="0">
      <w:start w:val="0"/>
      <w:numFmt w:val="bullet"/>
      <w:lvlText w:val="•"/>
      <w:lvlJc w:val="left"/>
      <w:pPr>
        <w:ind w:left="4753" w:hanging="209"/>
      </w:pPr>
      <w:rPr>
        <w:rFonts w:hint="default"/>
        <w:lang w:val="ru-RU" w:eastAsia="en-US" w:bidi="ar-SA"/>
      </w:rPr>
    </w:lvl>
    <w:lvl w:ilvl="8" w:tentative="0">
      <w:start w:val="0"/>
      <w:numFmt w:val="bullet"/>
      <w:lvlText w:val="•"/>
      <w:lvlJc w:val="left"/>
      <w:pPr>
        <w:ind w:left="5387" w:hanging="209"/>
      </w:pPr>
      <w:rPr>
        <w:rFonts w:hint="default"/>
        <w:lang w:val="ru-RU" w:eastAsia="en-US" w:bidi="ar-SA"/>
      </w:rPr>
    </w:lvl>
  </w:abstractNum>
  <w:num w:numId="1">
    <w:abstractNumId w:val="26"/>
  </w:num>
  <w:num w:numId="2">
    <w:abstractNumId w:val="27"/>
  </w:num>
  <w:num w:numId="3">
    <w:abstractNumId w:val="9"/>
  </w:num>
  <w:num w:numId="4">
    <w:abstractNumId w:val="30"/>
  </w:num>
  <w:num w:numId="5">
    <w:abstractNumId w:val="15"/>
  </w:num>
  <w:num w:numId="6">
    <w:abstractNumId w:val="25"/>
  </w:num>
  <w:num w:numId="7">
    <w:abstractNumId w:val="7"/>
  </w:num>
  <w:num w:numId="8">
    <w:abstractNumId w:val="23"/>
  </w:num>
  <w:num w:numId="9">
    <w:abstractNumId w:val="6"/>
  </w:num>
  <w:num w:numId="10">
    <w:abstractNumId w:val="33"/>
  </w:num>
  <w:num w:numId="11">
    <w:abstractNumId w:val="19"/>
  </w:num>
  <w:num w:numId="12">
    <w:abstractNumId w:val="24"/>
  </w:num>
  <w:num w:numId="13">
    <w:abstractNumId w:val="20"/>
  </w:num>
  <w:num w:numId="14">
    <w:abstractNumId w:val="17"/>
  </w:num>
  <w:num w:numId="15">
    <w:abstractNumId w:val="34"/>
  </w:num>
  <w:num w:numId="16">
    <w:abstractNumId w:val="2"/>
  </w:num>
  <w:num w:numId="17">
    <w:abstractNumId w:val="14"/>
  </w:num>
  <w:num w:numId="18">
    <w:abstractNumId w:val="16"/>
  </w:num>
  <w:num w:numId="19">
    <w:abstractNumId w:val="13"/>
  </w:num>
  <w:num w:numId="20">
    <w:abstractNumId w:val="38"/>
  </w:num>
  <w:num w:numId="21">
    <w:abstractNumId w:val="11"/>
  </w:num>
  <w:num w:numId="22">
    <w:abstractNumId w:val="28"/>
  </w:num>
  <w:num w:numId="23">
    <w:abstractNumId w:val="32"/>
  </w:num>
  <w:num w:numId="24">
    <w:abstractNumId w:val="3"/>
  </w:num>
  <w:num w:numId="25">
    <w:abstractNumId w:val="37"/>
  </w:num>
  <w:num w:numId="26">
    <w:abstractNumId w:val="40"/>
  </w:num>
  <w:num w:numId="27">
    <w:abstractNumId w:val="18"/>
  </w:num>
  <w:num w:numId="28">
    <w:abstractNumId w:val="39"/>
  </w:num>
  <w:num w:numId="29">
    <w:abstractNumId w:val="31"/>
  </w:num>
  <w:num w:numId="30">
    <w:abstractNumId w:val="12"/>
  </w:num>
  <w:num w:numId="31">
    <w:abstractNumId w:val="10"/>
  </w:num>
  <w:num w:numId="32">
    <w:abstractNumId w:val="5"/>
  </w:num>
  <w:num w:numId="33">
    <w:abstractNumId w:val="1"/>
  </w:num>
  <w:num w:numId="34">
    <w:abstractNumId w:val="29"/>
  </w:num>
  <w:num w:numId="35">
    <w:abstractNumId w:val="8"/>
  </w:num>
  <w:num w:numId="36">
    <w:abstractNumId w:val="22"/>
  </w:num>
  <w:num w:numId="37">
    <w:abstractNumId w:val="41"/>
  </w:num>
  <w:num w:numId="38">
    <w:abstractNumId w:val="4"/>
  </w:num>
  <w:num w:numId="39">
    <w:abstractNumId w:val="0"/>
  </w:num>
  <w:num w:numId="40">
    <w:abstractNumId w:val="36"/>
  </w:num>
  <w:num w:numId="41">
    <w:abstractNumId w:val="3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1A"/>
    <w:rsid w:val="001C6277"/>
    <w:rsid w:val="001F4A74"/>
    <w:rsid w:val="00407622"/>
    <w:rsid w:val="0043325B"/>
    <w:rsid w:val="004623F3"/>
    <w:rsid w:val="004B51F8"/>
    <w:rsid w:val="00544E16"/>
    <w:rsid w:val="005D3FA6"/>
    <w:rsid w:val="007F4959"/>
    <w:rsid w:val="008B644A"/>
    <w:rsid w:val="00A7439D"/>
    <w:rsid w:val="00B363E7"/>
    <w:rsid w:val="00B62DAF"/>
    <w:rsid w:val="00C6145C"/>
    <w:rsid w:val="00DE6F0A"/>
    <w:rsid w:val="00E86802"/>
    <w:rsid w:val="00F0221A"/>
    <w:rsid w:val="00F24000"/>
    <w:rsid w:val="00FE1A9F"/>
    <w:rsid w:val="2C7E4CF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1421"/>
      <w:outlineLvl w:val="0"/>
    </w:pPr>
    <w:rPr>
      <w:b/>
      <w:bCs/>
      <w:sz w:val="28"/>
      <w:szCs w:val="28"/>
    </w:rPr>
  </w:style>
  <w:style w:type="paragraph" w:styleId="3">
    <w:name w:val="heading 2"/>
    <w:basedOn w:val="1"/>
    <w:qFormat/>
    <w:uiPriority w:val="1"/>
    <w:pPr>
      <w:ind w:left="994"/>
      <w:outlineLvl w:val="1"/>
    </w:pPr>
    <w:rPr>
      <w:b/>
      <w:bC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8"/>
      <w:szCs w:val="28"/>
    </w:rPr>
  </w:style>
  <w:style w:type="paragraph" w:styleId="7">
    <w:name w:val="Title"/>
    <w:basedOn w:val="1"/>
    <w:qFormat/>
    <w:uiPriority w:val="1"/>
    <w:pPr>
      <w:spacing w:line="460" w:lineRule="exact"/>
      <w:ind w:left="12"/>
      <w:jc w:val="center"/>
    </w:pPr>
    <w:rPr>
      <w:b/>
      <w:bCs/>
      <w:sz w:val="40"/>
      <w:szCs w:val="40"/>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713" w:hanging="360"/>
    </w:p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9A91D0-6340-4FF2-B3C7-87F63C9C4939}">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19</Pages>
  <Words>4526</Words>
  <Characters>25801</Characters>
  <Lines>215</Lines>
  <Paragraphs>60</Paragraphs>
  <TotalTime>21</TotalTime>
  <ScaleCrop>false</ScaleCrop>
  <LinksUpToDate>false</LinksUpToDate>
  <CharactersWithSpaces>30267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2025-07-11T14:08:00Z</dcterms:created>
  <dc:creator>Ноутбук 28</dc:creator>
  <cp:lastModifiedBy>Архип</cp:lastModifiedBy>
  <dcterms:modified xsi:type="dcterms:W3CDTF">2025-07-16T21:18:11Z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Microsoft® Word 2016</vt:lpwstr>
  </property>
  <property fmtid="{D5CDD505-2E9C-101B-9397-08002B2CF9AE}" pid="4" name="LastSaved">
    <vt:filetime>2025-07-15T00:00:00Z</vt:filetime>
  </property>
  <property fmtid="{D5CDD505-2E9C-101B-9397-08002B2CF9AE}" pid="5" name="Producer">
    <vt:lpwstr>Microsoft® Word 2016</vt:lpwstr>
  </property>
  <property fmtid="{D5CDD505-2E9C-101B-9397-08002B2CF9AE}" pid="6" name="KSOProductBuildVer">
    <vt:lpwstr>1049-12.2.0.21931</vt:lpwstr>
  </property>
  <property fmtid="{D5CDD505-2E9C-101B-9397-08002B2CF9AE}" pid="7" name="ICV">
    <vt:lpwstr>C984EE69A6C447FAA2A0932E5D64556A_13</vt:lpwstr>
  </property>
</Properties>
</file>